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E" w:rsidRPr="00450146" w:rsidRDefault="00040FDE" w:rsidP="00040FDE">
      <w:pPr>
        <w:jc w:val="center"/>
        <w:outlineLvl w:val="0"/>
        <w:rPr>
          <w:b/>
          <w:bCs/>
        </w:rPr>
      </w:pPr>
      <w:r w:rsidRPr="00450146">
        <w:rPr>
          <w:b/>
          <w:bCs/>
        </w:rPr>
        <w:t>The College Club of Canton</w:t>
      </w:r>
    </w:p>
    <w:p w:rsidR="00040FDE" w:rsidRPr="00450146" w:rsidRDefault="009C7B05" w:rsidP="00040FDE">
      <w:pPr>
        <w:jc w:val="center"/>
        <w:outlineLvl w:val="0"/>
        <w:rPr>
          <w:b/>
          <w:bCs/>
        </w:rPr>
      </w:pPr>
      <w:r w:rsidRPr="00450146">
        <w:rPr>
          <w:b/>
          <w:bCs/>
        </w:rPr>
        <w:t xml:space="preserve">Board Meeting </w:t>
      </w:r>
      <w:r w:rsidR="00B360CA">
        <w:rPr>
          <w:b/>
          <w:bCs/>
        </w:rPr>
        <w:t>Minutes</w:t>
      </w:r>
      <w:bookmarkStart w:id="0" w:name="_GoBack"/>
      <w:bookmarkEnd w:id="0"/>
    </w:p>
    <w:p w:rsidR="00040FDE" w:rsidRPr="00450146" w:rsidRDefault="00E1701F" w:rsidP="00040FDE">
      <w:pPr>
        <w:jc w:val="center"/>
        <w:outlineLvl w:val="0"/>
        <w:rPr>
          <w:b/>
          <w:bCs/>
        </w:rPr>
      </w:pPr>
      <w:r>
        <w:rPr>
          <w:b/>
          <w:bCs/>
        </w:rPr>
        <w:t>August 4</w:t>
      </w:r>
      <w:r w:rsidR="00040FDE" w:rsidRPr="00450146">
        <w:rPr>
          <w:b/>
          <w:bCs/>
        </w:rPr>
        <w:t>, 202</w:t>
      </w:r>
      <w:r w:rsidR="004977AE">
        <w:rPr>
          <w:b/>
          <w:bCs/>
        </w:rPr>
        <w:t>1</w:t>
      </w:r>
    </w:p>
    <w:p w:rsidR="00040FDE" w:rsidRPr="00450146" w:rsidRDefault="00040FDE" w:rsidP="00040FDE">
      <w:pPr>
        <w:numPr>
          <w:ilvl w:val="0"/>
          <w:numId w:val="1"/>
        </w:numPr>
      </w:pPr>
      <w:r w:rsidRPr="00450146">
        <w:t xml:space="preserve">Call to order     </w:t>
      </w:r>
    </w:p>
    <w:p w:rsidR="00040FDE" w:rsidRPr="00450146" w:rsidRDefault="00040FDE" w:rsidP="00040FDE">
      <w:pPr>
        <w:numPr>
          <w:ilvl w:val="1"/>
          <w:numId w:val="1"/>
        </w:numPr>
      </w:pPr>
      <w:r w:rsidRPr="00450146">
        <w:t xml:space="preserve">Time:  </w:t>
      </w:r>
      <w:r w:rsidR="00C706CF">
        <w:t>6:00</w:t>
      </w:r>
      <w:r w:rsidR="00837FB0" w:rsidRPr="00450146">
        <w:t xml:space="preserve"> </w:t>
      </w:r>
      <w:r w:rsidRPr="00450146">
        <w:t>pm</w:t>
      </w:r>
      <w:r w:rsidR="00837FB0" w:rsidRPr="00450146">
        <w:t xml:space="preserve"> </w:t>
      </w:r>
    </w:p>
    <w:p w:rsidR="00040FDE" w:rsidRPr="00450146" w:rsidRDefault="00040FDE" w:rsidP="00040FDE">
      <w:pPr>
        <w:numPr>
          <w:ilvl w:val="0"/>
          <w:numId w:val="1"/>
        </w:numPr>
      </w:pPr>
      <w:r w:rsidRPr="00450146">
        <w:t>Secretarial Reports</w:t>
      </w:r>
    </w:p>
    <w:p w:rsidR="00040FDE" w:rsidRPr="00450146" w:rsidRDefault="00040FDE" w:rsidP="00040FDE">
      <w:pPr>
        <w:numPr>
          <w:ilvl w:val="1"/>
          <w:numId w:val="5"/>
        </w:numPr>
      </w:pPr>
      <w:r w:rsidRPr="00450146">
        <w:t xml:space="preserve">Recording Secretary – Sandy Abbonizio </w:t>
      </w:r>
    </w:p>
    <w:p w:rsidR="00DD1F02" w:rsidRDefault="001717EE" w:rsidP="00DD1F02">
      <w:pPr>
        <w:numPr>
          <w:ilvl w:val="2"/>
          <w:numId w:val="1"/>
        </w:numPr>
      </w:pPr>
      <w:r>
        <w:t>Motion to</w:t>
      </w:r>
      <w:r w:rsidR="004977AE" w:rsidRPr="004977AE">
        <w:t xml:space="preserve"> approve </w:t>
      </w:r>
      <w:r w:rsidR="00675F61">
        <w:t xml:space="preserve">the </w:t>
      </w:r>
      <w:r w:rsidR="004643C8">
        <w:t xml:space="preserve">Minutes from </w:t>
      </w:r>
      <w:r w:rsidR="004977AE" w:rsidRPr="004977AE">
        <w:t xml:space="preserve">September, 2020 </w:t>
      </w:r>
      <w:r w:rsidR="00675F61">
        <w:t xml:space="preserve">and June 3, 2021 </w:t>
      </w:r>
      <w:r w:rsidR="004643C8">
        <w:t>Board Meetings</w:t>
      </w:r>
    </w:p>
    <w:p w:rsidR="00015E19" w:rsidRDefault="00015E19" w:rsidP="00DD1F02">
      <w:pPr>
        <w:numPr>
          <w:ilvl w:val="2"/>
          <w:numId w:val="1"/>
        </w:numPr>
      </w:pPr>
      <w:r>
        <w:t>Motion:  Linda Clark</w:t>
      </w:r>
    </w:p>
    <w:p w:rsidR="00015E19" w:rsidRDefault="00015E19" w:rsidP="00DD1F02">
      <w:pPr>
        <w:numPr>
          <w:ilvl w:val="2"/>
          <w:numId w:val="1"/>
        </w:numPr>
      </w:pPr>
      <w:r>
        <w:t>Second: Carol Rhodes</w:t>
      </w:r>
    </w:p>
    <w:p w:rsidR="00015E19" w:rsidRPr="004977AE" w:rsidRDefault="00015E19" w:rsidP="00DD1F02">
      <w:pPr>
        <w:numPr>
          <w:ilvl w:val="2"/>
          <w:numId w:val="1"/>
        </w:numPr>
      </w:pPr>
      <w:r>
        <w:t>Motion Approved</w:t>
      </w:r>
    </w:p>
    <w:p w:rsidR="00040FDE" w:rsidRPr="00450146" w:rsidRDefault="00040FDE" w:rsidP="00040FDE">
      <w:pPr>
        <w:numPr>
          <w:ilvl w:val="1"/>
          <w:numId w:val="5"/>
        </w:numPr>
      </w:pPr>
      <w:r w:rsidRPr="00450146">
        <w:t>Corresponding Secretary – Virginia Ellis</w:t>
      </w:r>
    </w:p>
    <w:p w:rsidR="00040FDE" w:rsidRPr="00450146" w:rsidRDefault="005B1CE2" w:rsidP="00040FDE">
      <w:pPr>
        <w:numPr>
          <w:ilvl w:val="2"/>
          <w:numId w:val="13"/>
        </w:numPr>
      </w:pPr>
      <w:r w:rsidRPr="00450146">
        <w:t xml:space="preserve">Greeting </w:t>
      </w:r>
      <w:r w:rsidR="00040FDE" w:rsidRPr="00450146">
        <w:t>Cards</w:t>
      </w:r>
      <w:r w:rsidR="005350EC">
        <w:t xml:space="preserve"> mailed between September, 2020 through July, 2021</w:t>
      </w:r>
      <w:r w:rsidR="00040FDE" w:rsidRPr="00450146">
        <w:t xml:space="preserve"> </w:t>
      </w:r>
    </w:p>
    <w:p w:rsidR="005B1CE2" w:rsidRDefault="00BF4EAF" w:rsidP="005B1CE2">
      <w:pPr>
        <w:numPr>
          <w:ilvl w:val="3"/>
          <w:numId w:val="13"/>
        </w:numPr>
      </w:pPr>
      <w:r>
        <w:t>Sympathy</w:t>
      </w:r>
    </w:p>
    <w:p w:rsidR="00BF4EAF" w:rsidRDefault="00BF4EAF" w:rsidP="00BF4EAF">
      <w:pPr>
        <w:numPr>
          <w:ilvl w:val="4"/>
          <w:numId w:val="13"/>
        </w:numPr>
      </w:pPr>
      <w:r>
        <w:t xml:space="preserve">Sandy </w:t>
      </w:r>
      <w:proofErr w:type="spellStart"/>
      <w:r>
        <w:t>Abbonizio</w:t>
      </w:r>
      <w:proofErr w:type="spellEnd"/>
    </w:p>
    <w:p w:rsidR="00BF4EAF" w:rsidRDefault="00BF4EAF" w:rsidP="00BF4EAF">
      <w:pPr>
        <w:numPr>
          <w:ilvl w:val="4"/>
          <w:numId w:val="13"/>
        </w:numPr>
      </w:pPr>
      <w:r>
        <w:t xml:space="preserve">Colleen </w:t>
      </w:r>
      <w:proofErr w:type="spellStart"/>
      <w:r>
        <w:t>Bagnola</w:t>
      </w:r>
      <w:proofErr w:type="spellEnd"/>
    </w:p>
    <w:p w:rsidR="00BF4EAF" w:rsidRDefault="00BF4EAF" w:rsidP="00BF4EAF">
      <w:pPr>
        <w:numPr>
          <w:ilvl w:val="4"/>
          <w:numId w:val="13"/>
        </w:numPr>
      </w:pPr>
      <w:r>
        <w:t xml:space="preserve">Barb </w:t>
      </w:r>
      <w:proofErr w:type="spellStart"/>
      <w:r>
        <w:t>Bartchy</w:t>
      </w:r>
      <w:proofErr w:type="spellEnd"/>
    </w:p>
    <w:p w:rsidR="00BF4EAF" w:rsidRDefault="00BF4EAF" w:rsidP="00BF4EAF">
      <w:pPr>
        <w:numPr>
          <w:ilvl w:val="4"/>
          <w:numId w:val="13"/>
        </w:numPr>
      </w:pPr>
      <w:r>
        <w:t xml:space="preserve">Kathleen </w:t>
      </w:r>
      <w:proofErr w:type="spellStart"/>
      <w:r>
        <w:t>Brauchler</w:t>
      </w:r>
      <w:proofErr w:type="spellEnd"/>
      <w:r>
        <w:t>, family of</w:t>
      </w:r>
    </w:p>
    <w:p w:rsidR="00BF4EAF" w:rsidRDefault="00BF4EAF" w:rsidP="00BF4EAF">
      <w:pPr>
        <w:numPr>
          <w:ilvl w:val="4"/>
          <w:numId w:val="13"/>
        </w:numPr>
      </w:pPr>
      <w:r>
        <w:t>Linda Clark</w:t>
      </w:r>
    </w:p>
    <w:p w:rsidR="00BF4EAF" w:rsidRDefault="00BF4EAF" w:rsidP="00BF4EAF">
      <w:pPr>
        <w:numPr>
          <w:ilvl w:val="4"/>
          <w:numId w:val="13"/>
        </w:numPr>
      </w:pPr>
      <w:r>
        <w:t xml:space="preserve">Anita </w:t>
      </w:r>
      <w:proofErr w:type="spellStart"/>
      <w:r>
        <w:t>Domer</w:t>
      </w:r>
      <w:proofErr w:type="spellEnd"/>
      <w:r>
        <w:t>, family of</w:t>
      </w:r>
    </w:p>
    <w:p w:rsidR="00BF4EAF" w:rsidRDefault="00BF4EAF" w:rsidP="00BF4EAF">
      <w:pPr>
        <w:numPr>
          <w:ilvl w:val="4"/>
          <w:numId w:val="13"/>
        </w:numPr>
      </w:pPr>
      <w:r>
        <w:t xml:space="preserve">Carolyn </w:t>
      </w:r>
      <w:proofErr w:type="spellStart"/>
      <w:r>
        <w:t>Elsass</w:t>
      </w:r>
      <w:proofErr w:type="spellEnd"/>
      <w:r>
        <w:t>, family of</w:t>
      </w:r>
    </w:p>
    <w:p w:rsidR="00BF4EAF" w:rsidRDefault="00BF4EAF" w:rsidP="00BF4EAF">
      <w:pPr>
        <w:numPr>
          <w:ilvl w:val="4"/>
          <w:numId w:val="13"/>
        </w:numPr>
      </w:pPr>
      <w:r>
        <w:t xml:space="preserve">Michael </w:t>
      </w:r>
      <w:proofErr w:type="spellStart"/>
      <w:r>
        <w:t>Gallina</w:t>
      </w:r>
      <w:proofErr w:type="spellEnd"/>
    </w:p>
    <w:p w:rsidR="00BF4EAF" w:rsidRDefault="00BF4EAF" w:rsidP="00BF4EAF">
      <w:pPr>
        <w:numPr>
          <w:ilvl w:val="4"/>
          <w:numId w:val="13"/>
        </w:numPr>
      </w:pPr>
      <w:r>
        <w:t>Miriam Hall</w:t>
      </w:r>
    </w:p>
    <w:p w:rsidR="00BF4EAF" w:rsidRDefault="00BF4EAF" w:rsidP="00BF4EAF">
      <w:pPr>
        <w:numPr>
          <w:ilvl w:val="4"/>
          <w:numId w:val="13"/>
        </w:numPr>
      </w:pPr>
      <w:r>
        <w:t>Kim Kenney</w:t>
      </w:r>
    </w:p>
    <w:p w:rsidR="00BF4EAF" w:rsidRDefault="00BF4EAF" w:rsidP="00BF4EAF">
      <w:pPr>
        <w:numPr>
          <w:ilvl w:val="4"/>
          <w:numId w:val="13"/>
        </w:numPr>
      </w:pPr>
      <w:r>
        <w:t>Jean Mears, family of</w:t>
      </w:r>
    </w:p>
    <w:p w:rsidR="00BF4EAF" w:rsidRDefault="00BF4EAF" w:rsidP="00BF4EAF">
      <w:pPr>
        <w:numPr>
          <w:ilvl w:val="4"/>
          <w:numId w:val="13"/>
        </w:numPr>
      </w:pPr>
      <w:r>
        <w:t xml:space="preserve">Joann </w:t>
      </w:r>
      <w:proofErr w:type="spellStart"/>
      <w:r>
        <w:t>Moock</w:t>
      </w:r>
      <w:proofErr w:type="spellEnd"/>
      <w:r>
        <w:t>, family of</w:t>
      </w:r>
    </w:p>
    <w:p w:rsidR="00BF4EAF" w:rsidRDefault="00BF4EAF" w:rsidP="00BF4EAF">
      <w:pPr>
        <w:numPr>
          <w:ilvl w:val="4"/>
          <w:numId w:val="13"/>
        </w:numPr>
      </w:pPr>
      <w:r>
        <w:t>Marie Peters, family of</w:t>
      </w:r>
    </w:p>
    <w:p w:rsidR="00BF4EAF" w:rsidRDefault="00BF4EAF" w:rsidP="00BF4EAF">
      <w:pPr>
        <w:numPr>
          <w:ilvl w:val="4"/>
          <w:numId w:val="13"/>
        </w:numPr>
      </w:pPr>
      <w:r>
        <w:t>Margaret Riffle</w:t>
      </w:r>
    </w:p>
    <w:p w:rsidR="00BF4EAF" w:rsidRDefault="00BF4EAF" w:rsidP="00BF4EAF">
      <w:pPr>
        <w:numPr>
          <w:ilvl w:val="4"/>
          <w:numId w:val="13"/>
        </w:numPr>
      </w:pPr>
      <w:r>
        <w:t>Laura Shoemaker</w:t>
      </w:r>
    </w:p>
    <w:p w:rsidR="00BF4EAF" w:rsidRDefault="00BF4EAF" w:rsidP="00BF4EAF">
      <w:pPr>
        <w:numPr>
          <w:ilvl w:val="4"/>
          <w:numId w:val="13"/>
        </w:numPr>
      </w:pPr>
      <w:r>
        <w:t xml:space="preserve">Jan </w:t>
      </w:r>
      <w:proofErr w:type="spellStart"/>
      <w:r>
        <w:t>Smuda</w:t>
      </w:r>
      <w:proofErr w:type="spellEnd"/>
    </w:p>
    <w:p w:rsidR="00BF4EAF" w:rsidRDefault="00BF4EAF" w:rsidP="00BF4EAF">
      <w:pPr>
        <w:numPr>
          <w:ilvl w:val="4"/>
          <w:numId w:val="13"/>
        </w:numPr>
      </w:pPr>
      <w:r>
        <w:t xml:space="preserve">Sarah </w:t>
      </w:r>
      <w:proofErr w:type="spellStart"/>
      <w:r>
        <w:t>Syrstad</w:t>
      </w:r>
      <w:proofErr w:type="spellEnd"/>
    </w:p>
    <w:p w:rsidR="00BF4EAF" w:rsidRDefault="00BF4EAF" w:rsidP="00BF4EAF">
      <w:pPr>
        <w:numPr>
          <w:ilvl w:val="4"/>
          <w:numId w:val="13"/>
        </w:numPr>
      </w:pPr>
      <w:r>
        <w:t xml:space="preserve">Julie </w:t>
      </w:r>
      <w:proofErr w:type="spellStart"/>
      <w:r>
        <w:t>Werren</w:t>
      </w:r>
      <w:proofErr w:type="spellEnd"/>
    </w:p>
    <w:p w:rsidR="00BF4EAF" w:rsidRDefault="00BF4EAF" w:rsidP="00BF4EAF">
      <w:pPr>
        <w:numPr>
          <w:ilvl w:val="4"/>
          <w:numId w:val="13"/>
        </w:numPr>
      </w:pPr>
      <w:r>
        <w:t>Paula Yost</w:t>
      </w:r>
    </w:p>
    <w:p w:rsidR="00BF4EAF" w:rsidRDefault="00D74073" w:rsidP="00BF4EAF">
      <w:pPr>
        <w:numPr>
          <w:ilvl w:val="3"/>
          <w:numId w:val="13"/>
        </w:numPr>
      </w:pPr>
      <w:r>
        <w:t>Get Well/Thinking of You</w:t>
      </w:r>
    </w:p>
    <w:p w:rsidR="00D74073" w:rsidRDefault="00D74073" w:rsidP="00D74073">
      <w:pPr>
        <w:numPr>
          <w:ilvl w:val="4"/>
          <w:numId w:val="13"/>
        </w:numPr>
      </w:pPr>
      <w:r>
        <w:t xml:space="preserve">Barb </w:t>
      </w:r>
      <w:proofErr w:type="spellStart"/>
      <w:r>
        <w:t>Bartchy</w:t>
      </w:r>
      <w:proofErr w:type="spellEnd"/>
    </w:p>
    <w:p w:rsidR="00D74073" w:rsidRDefault="00D74073" w:rsidP="00D74073">
      <w:pPr>
        <w:numPr>
          <w:ilvl w:val="4"/>
          <w:numId w:val="13"/>
        </w:numPr>
      </w:pPr>
      <w:r>
        <w:t xml:space="preserve">Linda </w:t>
      </w:r>
      <w:proofErr w:type="spellStart"/>
      <w:r>
        <w:t>Bayda</w:t>
      </w:r>
      <w:proofErr w:type="spellEnd"/>
    </w:p>
    <w:p w:rsidR="00D74073" w:rsidRDefault="00D74073" w:rsidP="00D74073">
      <w:pPr>
        <w:numPr>
          <w:ilvl w:val="4"/>
          <w:numId w:val="13"/>
        </w:numPr>
      </w:pPr>
      <w:r>
        <w:t>Betty Bradshaw</w:t>
      </w:r>
    </w:p>
    <w:p w:rsidR="00D74073" w:rsidRDefault="00D74073" w:rsidP="00D74073">
      <w:pPr>
        <w:numPr>
          <w:ilvl w:val="4"/>
          <w:numId w:val="13"/>
        </w:numPr>
      </w:pPr>
      <w:r>
        <w:t>Linda Clark</w:t>
      </w:r>
    </w:p>
    <w:p w:rsidR="00D74073" w:rsidRDefault="00D74073" w:rsidP="00D74073">
      <w:pPr>
        <w:numPr>
          <w:ilvl w:val="4"/>
          <w:numId w:val="13"/>
        </w:numPr>
      </w:pPr>
      <w:r>
        <w:t xml:space="preserve">Gloria </w:t>
      </w:r>
      <w:proofErr w:type="spellStart"/>
      <w:r>
        <w:t>Ecenbarger</w:t>
      </w:r>
      <w:proofErr w:type="spellEnd"/>
    </w:p>
    <w:p w:rsidR="00D74073" w:rsidRDefault="00D74073" w:rsidP="00D74073">
      <w:pPr>
        <w:numPr>
          <w:ilvl w:val="4"/>
          <w:numId w:val="13"/>
        </w:numPr>
      </w:pPr>
      <w:r>
        <w:t xml:space="preserve">Carolyn </w:t>
      </w:r>
      <w:proofErr w:type="spellStart"/>
      <w:r>
        <w:t>Elsass</w:t>
      </w:r>
      <w:proofErr w:type="spellEnd"/>
    </w:p>
    <w:p w:rsidR="00D74073" w:rsidRDefault="00D74073" w:rsidP="00D74073">
      <w:pPr>
        <w:numPr>
          <w:ilvl w:val="4"/>
          <w:numId w:val="13"/>
        </w:numPr>
      </w:pPr>
      <w:r>
        <w:t xml:space="preserve">Marilyn </w:t>
      </w:r>
      <w:proofErr w:type="spellStart"/>
      <w:r>
        <w:t>Hlass</w:t>
      </w:r>
      <w:proofErr w:type="spellEnd"/>
    </w:p>
    <w:p w:rsidR="00D74073" w:rsidRDefault="00D74073" w:rsidP="00D74073">
      <w:pPr>
        <w:numPr>
          <w:ilvl w:val="4"/>
          <w:numId w:val="13"/>
        </w:numPr>
      </w:pPr>
      <w:r>
        <w:t xml:space="preserve">Libby </w:t>
      </w:r>
      <w:proofErr w:type="spellStart"/>
      <w:r>
        <w:t>Hendler</w:t>
      </w:r>
      <w:proofErr w:type="spellEnd"/>
    </w:p>
    <w:p w:rsidR="00D74073" w:rsidRDefault="00D74073" w:rsidP="00D74073">
      <w:pPr>
        <w:numPr>
          <w:ilvl w:val="4"/>
          <w:numId w:val="13"/>
        </w:numPr>
      </w:pPr>
      <w:r>
        <w:t>Lynn Le</w:t>
      </w:r>
      <w:r w:rsidR="001A0AEC">
        <w:t>h</w:t>
      </w:r>
      <w:r>
        <w:t>n</w:t>
      </w:r>
      <w:r w:rsidR="001A0AEC">
        <w:t>e</w:t>
      </w:r>
      <w:r>
        <w:t>r</w:t>
      </w:r>
    </w:p>
    <w:p w:rsidR="00D74073" w:rsidRDefault="00D74073" w:rsidP="00D74073">
      <w:pPr>
        <w:numPr>
          <w:ilvl w:val="4"/>
          <w:numId w:val="13"/>
        </w:numPr>
      </w:pPr>
      <w:r>
        <w:t xml:space="preserve">Marion </w:t>
      </w:r>
      <w:proofErr w:type="spellStart"/>
      <w:r>
        <w:t>Mazzarella</w:t>
      </w:r>
      <w:proofErr w:type="spellEnd"/>
    </w:p>
    <w:p w:rsidR="00D74073" w:rsidRDefault="00D74073" w:rsidP="00D74073">
      <w:pPr>
        <w:numPr>
          <w:ilvl w:val="4"/>
          <w:numId w:val="13"/>
        </w:numPr>
      </w:pPr>
      <w:r>
        <w:t xml:space="preserve">Joann </w:t>
      </w:r>
      <w:proofErr w:type="spellStart"/>
      <w:r>
        <w:t>Moock</w:t>
      </w:r>
      <w:proofErr w:type="spellEnd"/>
    </w:p>
    <w:p w:rsidR="00D74073" w:rsidRDefault="00D74073" w:rsidP="00D74073">
      <w:pPr>
        <w:numPr>
          <w:ilvl w:val="4"/>
          <w:numId w:val="13"/>
        </w:numPr>
      </w:pPr>
      <w:r>
        <w:t xml:space="preserve">Laura </w:t>
      </w:r>
      <w:proofErr w:type="spellStart"/>
      <w:r>
        <w:t>Otte</w:t>
      </w:r>
      <w:proofErr w:type="spellEnd"/>
    </w:p>
    <w:p w:rsidR="00D74073" w:rsidRDefault="00D74073" w:rsidP="00D74073">
      <w:pPr>
        <w:numPr>
          <w:ilvl w:val="4"/>
          <w:numId w:val="13"/>
        </w:numPr>
      </w:pPr>
      <w:r>
        <w:t>Margaret Riffle</w:t>
      </w:r>
    </w:p>
    <w:p w:rsidR="00D74073" w:rsidRDefault="00D74073" w:rsidP="00D74073">
      <w:pPr>
        <w:numPr>
          <w:ilvl w:val="4"/>
          <w:numId w:val="13"/>
        </w:numPr>
      </w:pPr>
      <w:r>
        <w:t xml:space="preserve">Linda </w:t>
      </w:r>
      <w:proofErr w:type="spellStart"/>
      <w:r>
        <w:t>Shaull</w:t>
      </w:r>
      <w:proofErr w:type="spellEnd"/>
    </w:p>
    <w:p w:rsidR="00D74073" w:rsidRDefault="00D74073" w:rsidP="00D74073">
      <w:pPr>
        <w:numPr>
          <w:ilvl w:val="4"/>
          <w:numId w:val="13"/>
        </w:numPr>
      </w:pPr>
      <w:r>
        <w:t>Mildred Snyder</w:t>
      </w:r>
    </w:p>
    <w:p w:rsidR="00D74073" w:rsidRDefault="00D74073" w:rsidP="00D74073">
      <w:pPr>
        <w:numPr>
          <w:ilvl w:val="4"/>
          <w:numId w:val="13"/>
        </w:numPr>
      </w:pPr>
      <w:r>
        <w:t xml:space="preserve">Dolly </w:t>
      </w:r>
      <w:proofErr w:type="spellStart"/>
      <w:r>
        <w:t>Volkert</w:t>
      </w:r>
      <w:proofErr w:type="spellEnd"/>
    </w:p>
    <w:p w:rsidR="00D74073" w:rsidRDefault="00D74073" w:rsidP="00D74073">
      <w:pPr>
        <w:numPr>
          <w:ilvl w:val="4"/>
          <w:numId w:val="13"/>
        </w:numPr>
      </w:pPr>
      <w:r>
        <w:t xml:space="preserve">Peggy </w:t>
      </w:r>
      <w:proofErr w:type="spellStart"/>
      <w:r>
        <w:t>Yoos</w:t>
      </w:r>
      <w:proofErr w:type="spellEnd"/>
    </w:p>
    <w:p w:rsidR="00D74073" w:rsidRDefault="00D74073" w:rsidP="00D74073">
      <w:pPr>
        <w:numPr>
          <w:ilvl w:val="3"/>
          <w:numId w:val="13"/>
        </w:numPr>
      </w:pPr>
      <w:r>
        <w:lastRenderedPageBreak/>
        <w:t>Thank You</w:t>
      </w:r>
    </w:p>
    <w:p w:rsidR="00D74073" w:rsidRDefault="00D74073" w:rsidP="00D74073">
      <w:pPr>
        <w:numPr>
          <w:ilvl w:val="4"/>
          <w:numId w:val="13"/>
        </w:numPr>
      </w:pPr>
      <w:r>
        <w:t>Karen Moriarty</w:t>
      </w:r>
    </w:p>
    <w:p w:rsidR="00D74073" w:rsidRPr="00450146" w:rsidRDefault="00D74073" w:rsidP="00D74073">
      <w:pPr>
        <w:numPr>
          <w:ilvl w:val="4"/>
          <w:numId w:val="13"/>
        </w:numPr>
      </w:pPr>
      <w:r>
        <w:t>Nancy Thatcher for her donation to the scholarship fund</w:t>
      </w:r>
    </w:p>
    <w:p w:rsidR="00040FDE" w:rsidRDefault="00040FDE" w:rsidP="00040FDE">
      <w:pPr>
        <w:numPr>
          <w:ilvl w:val="1"/>
          <w:numId w:val="6"/>
        </w:numPr>
      </w:pPr>
      <w:r w:rsidRPr="00450146">
        <w:t xml:space="preserve">Financial Secretary—Linda </w:t>
      </w:r>
      <w:proofErr w:type="spellStart"/>
      <w:r w:rsidRPr="00450146">
        <w:t>Bayda</w:t>
      </w:r>
      <w:proofErr w:type="spellEnd"/>
    </w:p>
    <w:p w:rsidR="00D74073" w:rsidRPr="00450146" w:rsidRDefault="00332B82" w:rsidP="00D74073">
      <w:pPr>
        <w:numPr>
          <w:ilvl w:val="2"/>
          <w:numId w:val="6"/>
        </w:numPr>
      </w:pPr>
      <w:r>
        <w:t>No report</w:t>
      </w:r>
    </w:p>
    <w:p w:rsidR="00040FDE" w:rsidRPr="00450146" w:rsidRDefault="00040FDE" w:rsidP="00040FDE">
      <w:pPr>
        <w:numPr>
          <w:ilvl w:val="1"/>
          <w:numId w:val="7"/>
        </w:numPr>
      </w:pPr>
      <w:r w:rsidRPr="00450146">
        <w:t>Treasurer—</w:t>
      </w:r>
      <w:r w:rsidR="00DD1F02">
        <w:t>Connie Gasper</w:t>
      </w:r>
    </w:p>
    <w:p w:rsidR="00040FDE" w:rsidRDefault="00040FDE" w:rsidP="00040FDE">
      <w:pPr>
        <w:numPr>
          <w:ilvl w:val="2"/>
          <w:numId w:val="7"/>
        </w:numPr>
      </w:pPr>
      <w:r w:rsidRPr="00450146">
        <w:t>Financial Reports</w:t>
      </w:r>
    </w:p>
    <w:p w:rsidR="00015E19" w:rsidRDefault="00015E19" w:rsidP="00015E19">
      <w:pPr>
        <w:numPr>
          <w:ilvl w:val="3"/>
          <w:numId w:val="7"/>
        </w:numPr>
      </w:pPr>
      <w:r>
        <w:t>Attachment A:  Citizens’ Checking</w:t>
      </w:r>
    </w:p>
    <w:p w:rsidR="00015E19" w:rsidRDefault="00015E19" w:rsidP="00015E19">
      <w:pPr>
        <w:numPr>
          <w:ilvl w:val="3"/>
          <w:numId w:val="7"/>
        </w:numPr>
      </w:pPr>
      <w:r>
        <w:t>Attachment B:  Wayne Savings</w:t>
      </w:r>
    </w:p>
    <w:p w:rsidR="00015E19" w:rsidRDefault="00015E19" w:rsidP="00015E19">
      <w:pPr>
        <w:numPr>
          <w:ilvl w:val="3"/>
          <w:numId w:val="7"/>
        </w:numPr>
      </w:pPr>
      <w:r>
        <w:t xml:space="preserve">Motion to approve Financial Reports: Marilyn </w:t>
      </w:r>
      <w:proofErr w:type="spellStart"/>
      <w:r>
        <w:t>Welcsh</w:t>
      </w:r>
      <w:proofErr w:type="spellEnd"/>
    </w:p>
    <w:p w:rsidR="00015E19" w:rsidRDefault="00015E19" w:rsidP="00015E19">
      <w:pPr>
        <w:numPr>
          <w:ilvl w:val="3"/>
          <w:numId w:val="7"/>
        </w:numPr>
      </w:pPr>
      <w:r>
        <w:t>Second: Linda Clark</w:t>
      </w:r>
    </w:p>
    <w:p w:rsidR="00015E19" w:rsidRPr="00450146" w:rsidRDefault="00015E19" w:rsidP="00015E19">
      <w:pPr>
        <w:numPr>
          <w:ilvl w:val="3"/>
          <w:numId w:val="7"/>
        </w:numPr>
      </w:pPr>
      <w:r>
        <w:t>Motion Approved</w:t>
      </w:r>
    </w:p>
    <w:p w:rsidR="00040FDE" w:rsidRPr="00015E19" w:rsidRDefault="00E1701F" w:rsidP="00040FDE">
      <w:pPr>
        <w:numPr>
          <w:ilvl w:val="2"/>
          <w:numId w:val="7"/>
        </w:numPr>
        <w:rPr>
          <w:b/>
        </w:rPr>
      </w:pPr>
      <w:r>
        <w:t>B</w:t>
      </w:r>
      <w:r w:rsidR="00675F61">
        <w:t>ills presented for p</w:t>
      </w:r>
      <w:r w:rsidR="00040FDE" w:rsidRPr="00450146">
        <w:t xml:space="preserve">ayment </w:t>
      </w:r>
      <w:r w:rsidR="00675F61">
        <w:t>approval</w:t>
      </w:r>
    </w:p>
    <w:p w:rsidR="00015E19" w:rsidRPr="001B1DA6" w:rsidRDefault="00015E19" w:rsidP="00015E19">
      <w:pPr>
        <w:numPr>
          <w:ilvl w:val="3"/>
          <w:numId w:val="7"/>
        </w:numPr>
        <w:rPr>
          <w:b/>
        </w:rPr>
      </w:pPr>
      <w:r>
        <w:t>Motion to a</w:t>
      </w:r>
      <w:r w:rsidR="001B1DA6">
        <w:t>pprove bills paid between June 1, 2021 and August 4, 2021 and future bills paid between August 4, 2021 until our next Board Meeting.</w:t>
      </w:r>
    </w:p>
    <w:p w:rsidR="001B1DA6" w:rsidRPr="001B1DA6" w:rsidRDefault="001B1DA6" w:rsidP="00015E19">
      <w:pPr>
        <w:numPr>
          <w:ilvl w:val="3"/>
          <w:numId w:val="7"/>
        </w:numPr>
        <w:rPr>
          <w:b/>
        </w:rPr>
      </w:pPr>
      <w:r>
        <w:t xml:space="preserve">Motion: Marilyn </w:t>
      </w:r>
      <w:proofErr w:type="spellStart"/>
      <w:r>
        <w:t>Welcsh</w:t>
      </w:r>
      <w:proofErr w:type="spellEnd"/>
    </w:p>
    <w:p w:rsidR="001B1DA6" w:rsidRPr="001B1DA6" w:rsidRDefault="001B1DA6" w:rsidP="00015E19">
      <w:pPr>
        <w:numPr>
          <w:ilvl w:val="3"/>
          <w:numId w:val="7"/>
        </w:numPr>
        <w:rPr>
          <w:b/>
        </w:rPr>
      </w:pPr>
      <w:r>
        <w:t>Second: Linda Clark</w:t>
      </w:r>
    </w:p>
    <w:p w:rsidR="001B1DA6" w:rsidRPr="00450146" w:rsidRDefault="001B1DA6" w:rsidP="00015E19">
      <w:pPr>
        <w:numPr>
          <w:ilvl w:val="3"/>
          <w:numId w:val="7"/>
        </w:numPr>
        <w:rPr>
          <w:b/>
        </w:rPr>
      </w:pPr>
      <w:r>
        <w:t>Motion approved</w:t>
      </w:r>
    </w:p>
    <w:p w:rsidR="00FE29B8" w:rsidRDefault="00FE29B8" w:rsidP="00FE29B8">
      <w:pPr>
        <w:numPr>
          <w:ilvl w:val="2"/>
          <w:numId w:val="7"/>
        </w:numPr>
      </w:pPr>
      <w:r w:rsidRPr="00450146">
        <w:t>Financial Advisory Committee</w:t>
      </w:r>
    </w:p>
    <w:p w:rsidR="00332B82" w:rsidRPr="00450146" w:rsidRDefault="00332B82" w:rsidP="00332B82">
      <w:pPr>
        <w:numPr>
          <w:ilvl w:val="3"/>
          <w:numId w:val="7"/>
        </w:numPr>
      </w:pPr>
      <w:r>
        <w:t>No report</w:t>
      </w:r>
    </w:p>
    <w:p w:rsidR="00040FDE" w:rsidRPr="00450146" w:rsidRDefault="00040FDE" w:rsidP="00040FDE">
      <w:pPr>
        <w:numPr>
          <w:ilvl w:val="0"/>
          <w:numId w:val="7"/>
        </w:numPr>
      </w:pPr>
      <w:r w:rsidRPr="00450146">
        <w:t xml:space="preserve">  Officers’ Reports</w:t>
      </w:r>
    </w:p>
    <w:p w:rsidR="00040FDE" w:rsidRPr="00450146" w:rsidRDefault="00040FDE" w:rsidP="00040FDE">
      <w:pPr>
        <w:numPr>
          <w:ilvl w:val="1"/>
          <w:numId w:val="8"/>
        </w:numPr>
        <w:outlineLvl w:val="0"/>
      </w:pPr>
      <w:r w:rsidRPr="00450146">
        <w:t xml:space="preserve">President – </w:t>
      </w:r>
      <w:r w:rsidR="00675F61">
        <w:t>Betsy Cornell</w:t>
      </w:r>
    </w:p>
    <w:p w:rsidR="006B3549" w:rsidRPr="001E5B7A" w:rsidRDefault="00D372A9" w:rsidP="00EC4E40">
      <w:pPr>
        <w:numPr>
          <w:ilvl w:val="2"/>
          <w:numId w:val="8"/>
        </w:numPr>
        <w:outlineLvl w:val="0"/>
        <w:rPr>
          <w:b/>
          <w:i/>
        </w:rPr>
      </w:pPr>
      <w:r>
        <w:t>After an extensive search for a restaurant to hold monthly Board meetings, the September 13</w:t>
      </w:r>
      <w:r w:rsidRPr="00D372A9">
        <w:rPr>
          <w:vertAlign w:val="superscript"/>
        </w:rPr>
        <w:t>th</w:t>
      </w:r>
      <w:r>
        <w:t xml:space="preserve"> meeting will be held at Acme Click in the community room.  Food can be purchased from the deli and can be eaten in the community room, but no outside food is permitted.  Because of the uncertainty of a COVID outbreak in the Fall, Acme will not reserve the community </w:t>
      </w:r>
      <w:r w:rsidR="00332B82">
        <w:t xml:space="preserve">room </w:t>
      </w:r>
      <w:r>
        <w:t>for future months. At this time, the next Board meeting site will be announced at the current meeting (unless we can secure a site for the year).</w:t>
      </w:r>
    </w:p>
    <w:p w:rsidR="001E5B7A" w:rsidRPr="00EC4E40" w:rsidRDefault="001E5B7A" w:rsidP="00EC4E40">
      <w:pPr>
        <w:numPr>
          <w:ilvl w:val="2"/>
          <w:numId w:val="8"/>
        </w:numPr>
        <w:outlineLvl w:val="0"/>
        <w:rPr>
          <w:b/>
          <w:i/>
        </w:rPr>
      </w:pPr>
      <w:r>
        <w:t>As there were not enough Board members in attendance to approve the Motions presented tonight, Betsy will construct an email requesting members not in attendance to vote for approval.</w:t>
      </w:r>
    </w:p>
    <w:p w:rsidR="002046F9" w:rsidRPr="000867AC" w:rsidRDefault="002046F9" w:rsidP="002046F9">
      <w:pPr>
        <w:numPr>
          <w:ilvl w:val="1"/>
          <w:numId w:val="8"/>
        </w:numPr>
        <w:tabs>
          <w:tab w:val="left" w:pos="720"/>
        </w:tabs>
        <w:outlineLvl w:val="0"/>
        <w:rPr>
          <w:b/>
          <w:i/>
        </w:rPr>
      </w:pPr>
      <w:r>
        <w:t>President Elect—Position not filled as of June 3, 2021</w:t>
      </w:r>
    </w:p>
    <w:p w:rsidR="00675F61" w:rsidRDefault="00040FDE" w:rsidP="00E1701F">
      <w:pPr>
        <w:numPr>
          <w:ilvl w:val="1"/>
          <w:numId w:val="9"/>
        </w:numPr>
        <w:ind w:hanging="180"/>
        <w:outlineLvl w:val="0"/>
      </w:pPr>
      <w:r w:rsidRPr="00450146">
        <w:t>2</w:t>
      </w:r>
      <w:r w:rsidRPr="00450146">
        <w:rPr>
          <w:vertAlign w:val="superscript"/>
        </w:rPr>
        <w:t>nd</w:t>
      </w:r>
      <w:r w:rsidRPr="00450146">
        <w:t xml:space="preserve"> Vice President -- Margaret Riffle </w:t>
      </w:r>
    </w:p>
    <w:p w:rsidR="00D372A9" w:rsidRPr="00E1701F" w:rsidRDefault="00D372A9" w:rsidP="00D372A9">
      <w:pPr>
        <w:numPr>
          <w:ilvl w:val="2"/>
          <w:numId w:val="28"/>
        </w:numPr>
        <w:outlineLvl w:val="0"/>
      </w:pPr>
      <w:r>
        <w:t>No report</w:t>
      </w:r>
    </w:p>
    <w:p w:rsidR="00040FDE" w:rsidRDefault="00040FDE" w:rsidP="00E1701F">
      <w:pPr>
        <w:numPr>
          <w:ilvl w:val="1"/>
          <w:numId w:val="17"/>
        </w:numPr>
        <w:ind w:hanging="180"/>
        <w:outlineLvl w:val="0"/>
      </w:pPr>
      <w:r w:rsidRPr="00450146">
        <w:t xml:space="preserve">Past President – </w:t>
      </w:r>
      <w:r w:rsidR="00675F61">
        <w:t>Judy Simonson</w:t>
      </w:r>
    </w:p>
    <w:p w:rsidR="00D372A9" w:rsidRPr="00450146" w:rsidRDefault="00D372A9" w:rsidP="00D372A9">
      <w:pPr>
        <w:numPr>
          <w:ilvl w:val="2"/>
          <w:numId w:val="17"/>
        </w:numPr>
        <w:outlineLvl w:val="0"/>
      </w:pPr>
      <w:r>
        <w:t>No report</w:t>
      </w:r>
    </w:p>
    <w:p w:rsidR="00B561A4" w:rsidRDefault="00040FDE" w:rsidP="00EC4E40">
      <w:pPr>
        <w:numPr>
          <w:ilvl w:val="1"/>
          <w:numId w:val="16"/>
        </w:numPr>
        <w:ind w:hanging="180"/>
        <w:outlineLvl w:val="0"/>
      </w:pPr>
      <w:r w:rsidRPr="00450146">
        <w:t xml:space="preserve">Historian – </w:t>
      </w:r>
      <w:r w:rsidR="00DD1F02">
        <w:t>Bonnie McDowell</w:t>
      </w:r>
      <w:r w:rsidRPr="00450146">
        <w:t xml:space="preserve"> </w:t>
      </w:r>
    </w:p>
    <w:p w:rsidR="005350EC" w:rsidRPr="00450146" w:rsidRDefault="005350EC" w:rsidP="005350EC">
      <w:pPr>
        <w:numPr>
          <w:ilvl w:val="2"/>
          <w:numId w:val="16"/>
        </w:numPr>
        <w:outlineLvl w:val="0"/>
      </w:pPr>
      <w:r>
        <w:t>No report</w:t>
      </w:r>
    </w:p>
    <w:p w:rsidR="00040FDE" w:rsidRPr="00450146" w:rsidRDefault="00040FDE" w:rsidP="00040FDE">
      <w:pPr>
        <w:numPr>
          <w:ilvl w:val="0"/>
          <w:numId w:val="4"/>
        </w:numPr>
      </w:pPr>
      <w:r w:rsidRPr="00450146">
        <w:t>Committee Reports</w:t>
      </w:r>
    </w:p>
    <w:p w:rsidR="005350EC" w:rsidRDefault="00AA75C9" w:rsidP="005350EC">
      <w:pPr>
        <w:numPr>
          <w:ilvl w:val="1"/>
          <w:numId w:val="11"/>
        </w:numPr>
        <w:ind w:hanging="90"/>
      </w:pPr>
      <w:r w:rsidRPr="00450146">
        <w:t>Auditing – Sarah Clark</w:t>
      </w:r>
    </w:p>
    <w:p w:rsidR="005350EC" w:rsidRPr="00450146" w:rsidRDefault="005350EC" w:rsidP="005350EC">
      <w:pPr>
        <w:numPr>
          <w:ilvl w:val="2"/>
          <w:numId w:val="29"/>
        </w:numPr>
        <w:ind w:hanging="180"/>
      </w:pPr>
      <w:r>
        <w:t>No report</w:t>
      </w:r>
    </w:p>
    <w:p w:rsidR="005B1CE2" w:rsidRDefault="00040FDE" w:rsidP="00E1701F">
      <w:pPr>
        <w:numPr>
          <w:ilvl w:val="1"/>
          <w:numId w:val="12"/>
        </w:numPr>
        <w:ind w:hanging="90"/>
      </w:pPr>
      <w:r w:rsidRPr="00450146">
        <w:t xml:space="preserve">Calling/Emailing – Marilyn </w:t>
      </w:r>
      <w:proofErr w:type="spellStart"/>
      <w:r w:rsidRPr="00450146">
        <w:t>Welcsh</w:t>
      </w:r>
      <w:proofErr w:type="spellEnd"/>
      <w:r w:rsidRPr="00450146">
        <w:t xml:space="preserve"> &amp; Linda </w:t>
      </w:r>
      <w:proofErr w:type="spellStart"/>
      <w:r w:rsidRPr="00450146">
        <w:t>Dessauer</w:t>
      </w:r>
      <w:proofErr w:type="spellEnd"/>
    </w:p>
    <w:p w:rsidR="005350EC" w:rsidRPr="00450146" w:rsidRDefault="005350EC" w:rsidP="005350EC">
      <w:pPr>
        <w:numPr>
          <w:ilvl w:val="2"/>
          <w:numId w:val="12"/>
        </w:numPr>
        <w:ind w:left="1080" w:hanging="180"/>
      </w:pPr>
      <w:r>
        <w:t>No report</w:t>
      </w:r>
    </w:p>
    <w:p w:rsidR="00040FDE" w:rsidRDefault="00040FDE" w:rsidP="00E1701F">
      <w:pPr>
        <w:numPr>
          <w:ilvl w:val="1"/>
          <w:numId w:val="12"/>
        </w:numPr>
        <w:ind w:hanging="90"/>
      </w:pPr>
      <w:r w:rsidRPr="00450146">
        <w:t xml:space="preserve">Hostess/House – </w:t>
      </w:r>
      <w:r w:rsidR="00AA75C9" w:rsidRPr="00450146">
        <w:t>Betsy Cornell</w:t>
      </w:r>
      <w:r w:rsidRPr="00450146">
        <w:t xml:space="preserve"> and Laura </w:t>
      </w:r>
      <w:proofErr w:type="spellStart"/>
      <w:r w:rsidRPr="00450146">
        <w:t>Otte</w:t>
      </w:r>
      <w:proofErr w:type="spellEnd"/>
    </w:p>
    <w:p w:rsidR="001B1DA6" w:rsidRPr="00450146" w:rsidRDefault="00332B82" w:rsidP="006B3549">
      <w:pPr>
        <w:numPr>
          <w:ilvl w:val="2"/>
          <w:numId w:val="12"/>
        </w:numPr>
        <w:ind w:hanging="90"/>
      </w:pPr>
      <w:r>
        <w:t>The 2020-2021 General Meetings will be held at</w:t>
      </w:r>
      <w:r w:rsidR="006B3549">
        <w:t xml:space="preserve"> Trinity Church again this year </w:t>
      </w:r>
      <w:r>
        <w:t xml:space="preserve">at a cost of </w:t>
      </w:r>
      <w:r w:rsidR="006B3549">
        <w:t>$210 per meeting.</w:t>
      </w:r>
      <w:r w:rsidR="001B1DA6">
        <w:t xml:space="preserve">  Their </w:t>
      </w:r>
      <w:r>
        <w:t>s</w:t>
      </w:r>
      <w:r w:rsidR="001B1DA6">
        <w:t xml:space="preserve">ound person has moved and the church is still </w:t>
      </w:r>
      <w:r w:rsidR="006B3549">
        <w:t>looking for a replacement.</w:t>
      </w:r>
    </w:p>
    <w:p w:rsidR="00B507F1" w:rsidRPr="00E1701F" w:rsidRDefault="00040FDE" w:rsidP="00E1701F">
      <w:pPr>
        <w:numPr>
          <w:ilvl w:val="1"/>
          <w:numId w:val="12"/>
        </w:numPr>
        <w:shd w:val="clear" w:color="auto" w:fill="FFFFFF"/>
        <w:ind w:hanging="90"/>
        <w:rPr>
          <w:rFonts w:ascii="Arial" w:eastAsia="Times New Roman" w:hAnsi="Arial" w:cs="Arial"/>
          <w:sz w:val="20"/>
          <w:szCs w:val="20"/>
          <w:lang w:eastAsia="en-US"/>
        </w:rPr>
      </w:pPr>
      <w:r w:rsidRPr="00450146">
        <w:t xml:space="preserve">Mailing—Carol Rhodes &amp; Linda </w:t>
      </w:r>
      <w:proofErr w:type="spellStart"/>
      <w:r w:rsidRPr="00450146">
        <w:t>Dessauer</w:t>
      </w:r>
      <w:proofErr w:type="spellEnd"/>
      <w:r w:rsidRPr="00450146">
        <w:t xml:space="preserve"> </w:t>
      </w:r>
      <w:r w:rsidR="00332B82">
        <w:br/>
        <w:t xml:space="preserve">1.  </w:t>
      </w:r>
      <w:r w:rsidR="005C4DE9">
        <w:t>No report</w:t>
      </w:r>
    </w:p>
    <w:p w:rsidR="00040FDE" w:rsidRDefault="00040FDE" w:rsidP="00C1387D">
      <w:pPr>
        <w:numPr>
          <w:ilvl w:val="1"/>
          <w:numId w:val="12"/>
        </w:numPr>
        <w:ind w:hanging="90"/>
      </w:pPr>
      <w:r w:rsidRPr="00450146">
        <w:t>Membership—Linda Clark</w:t>
      </w:r>
    </w:p>
    <w:p w:rsidR="00EC4E40" w:rsidRDefault="00CE6608" w:rsidP="001E5B7A">
      <w:pPr>
        <w:numPr>
          <w:ilvl w:val="2"/>
          <w:numId w:val="12"/>
        </w:numPr>
        <w:ind w:hanging="90"/>
      </w:pPr>
      <w:r>
        <w:t>A</w:t>
      </w:r>
      <w:r w:rsidR="00EC4E40">
        <w:t>pprove new members</w:t>
      </w:r>
      <w:r>
        <w:t xml:space="preserve">:  </w:t>
      </w:r>
    </w:p>
    <w:p w:rsidR="00CE6608" w:rsidRDefault="00CE6608" w:rsidP="00CE6608">
      <w:pPr>
        <w:numPr>
          <w:ilvl w:val="3"/>
          <w:numId w:val="12"/>
        </w:numPr>
      </w:pPr>
      <w:r>
        <w:t>Amber Miller</w:t>
      </w:r>
    </w:p>
    <w:p w:rsidR="00E05EEB" w:rsidRDefault="00E05EEB" w:rsidP="00E05EEB">
      <w:pPr>
        <w:numPr>
          <w:ilvl w:val="3"/>
          <w:numId w:val="12"/>
        </w:numPr>
      </w:pPr>
      <w:r w:rsidRPr="00E05EEB">
        <w:rPr>
          <w:color w:val="222222"/>
          <w:shd w:val="clear" w:color="auto" w:fill="FFFFFF"/>
        </w:rPr>
        <w:t>Beverly Schick</w:t>
      </w:r>
    </w:p>
    <w:p w:rsidR="00CE6608" w:rsidRDefault="00CE6608" w:rsidP="00CE6608">
      <w:pPr>
        <w:numPr>
          <w:ilvl w:val="3"/>
          <w:numId w:val="12"/>
        </w:numPr>
      </w:pPr>
      <w:r>
        <w:lastRenderedPageBreak/>
        <w:t xml:space="preserve">Connie </w:t>
      </w:r>
      <w:proofErr w:type="spellStart"/>
      <w:r>
        <w:t>Wack</w:t>
      </w:r>
      <w:proofErr w:type="spellEnd"/>
    </w:p>
    <w:p w:rsidR="00CE6608" w:rsidRDefault="00CE6608" w:rsidP="001E5B7A">
      <w:pPr>
        <w:numPr>
          <w:ilvl w:val="2"/>
          <w:numId w:val="12"/>
        </w:numPr>
        <w:ind w:hanging="90"/>
      </w:pPr>
      <w:r>
        <w:t>Motion:  Linda Clark</w:t>
      </w:r>
    </w:p>
    <w:p w:rsidR="00CE6608" w:rsidRDefault="00CE6608" w:rsidP="001E5B7A">
      <w:pPr>
        <w:numPr>
          <w:ilvl w:val="2"/>
          <w:numId w:val="12"/>
        </w:numPr>
        <w:ind w:hanging="90"/>
      </w:pPr>
      <w:r>
        <w:t>Second:  Margaret Riffle</w:t>
      </w:r>
    </w:p>
    <w:p w:rsidR="00CE6608" w:rsidRPr="00450146" w:rsidRDefault="00CE6608" w:rsidP="001E5B7A">
      <w:pPr>
        <w:numPr>
          <w:ilvl w:val="2"/>
          <w:numId w:val="12"/>
        </w:numPr>
        <w:ind w:hanging="90"/>
      </w:pPr>
      <w:r>
        <w:t>Motion approved</w:t>
      </w:r>
    </w:p>
    <w:p w:rsidR="00040FDE" w:rsidRDefault="00040FDE" w:rsidP="005C1193">
      <w:pPr>
        <w:numPr>
          <w:ilvl w:val="1"/>
          <w:numId w:val="12"/>
        </w:numPr>
        <w:ind w:hanging="90"/>
        <w:rPr>
          <w:lang w:eastAsia="en-US"/>
        </w:rPr>
      </w:pPr>
      <w:r w:rsidRPr="00450146">
        <w:t xml:space="preserve">Newsletter -- Margaret Riffle &amp; </w:t>
      </w:r>
      <w:r w:rsidR="00AA75C9" w:rsidRPr="00450146">
        <w:t>Mary Ann Cook</w:t>
      </w:r>
      <w:r w:rsidRPr="00450146">
        <w:t xml:space="preserve"> </w:t>
      </w:r>
    </w:p>
    <w:p w:rsidR="00CE6608" w:rsidRDefault="00CE6608" w:rsidP="001E5B7A">
      <w:pPr>
        <w:numPr>
          <w:ilvl w:val="2"/>
          <w:numId w:val="12"/>
        </w:numPr>
        <w:ind w:hanging="90"/>
        <w:rPr>
          <w:lang w:eastAsia="en-US"/>
        </w:rPr>
      </w:pPr>
      <w:r>
        <w:t>The 2021-2022 Yearbook will be mailed in September, 2021</w:t>
      </w:r>
    </w:p>
    <w:p w:rsidR="00CE6608" w:rsidRPr="00450146" w:rsidRDefault="00CE6608" w:rsidP="001E5B7A">
      <w:pPr>
        <w:numPr>
          <w:ilvl w:val="2"/>
          <w:numId w:val="12"/>
        </w:numPr>
        <w:ind w:hanging="90"/>
        <w:rPr>
          <w:lang w:eastAsia="en-US"/>
        </w:rPr>
      </w:pPr>
      <w:r>
        <w:rPr>
          <w:i/>
        </w:rPr>
        <w:t>The Chatter</w:t>
      </w:r>
      <w:r>
        <w:t xml:space="preserve"> will be mailed in November, 2021</w:t>
      </w:r>
    </w:p>
    <w:p w:rsidR="00AA75C9" w:rsidRDefault="00AA75C9" w:rsidP="00E1701F">
      <w:pPr>
        <w:numPr>
          <w:ilvl w:val="1"/>
          <w:numId w:val="12"/>
        </w:numPr>
        <w:ind w:hanging="90"/>
        <w:rPr>
          <w:lang w:eastAsia="en-US"/>
        </w:rPr>
      </w:pPr>
      <w:r w:rsidRPr="00450146">
        <w:rPr>
          <w:lang w:eastAsia="en-US"/>
        </w:rPr>
        <w:t xml:space="preserve">Nominating—Marilyn </w:t>
      </w:r>
      <w:proofErr w:type="spellStart"/>
      <w:r w:rsidRPr="00450146">
        <w:rPr>
          <w:lang w:eastAsia="en-US"/>
        </w:rPr>
        <w:t>Welcsh</w:t>
      </w:r>
      <w:proofErr w:type="spellEnd"/>
    </w:p>
    <w:p w:rsidR="00EC4E40" w:rsidRPr="00450146" w:rsidRDefault="005C4DE9" w:rsidP="001E5B7A">
      <w:pPr>
        <w:numPr>
          <w:ilvl w:val="2"/>
          <w:numId w:val="12"/>
        </w:numPr>
        <w:ind w:hanging="90"/>
        <w:rPr>
          <w:lang w:eastAsia="en-US"/>
        </w:rPr>
      </w:pPr>
      <w:r>
        <w:t>The t</w:t>
      </w:r>
      <w:r w:rsidR="00EC4E40">
        <w:t xml:space="preserve">erm for committee members </w:t>
      </w:r>
      <w:r>
        <w:t xml:space="preserve">will extended </w:t>
      </w:r>
      <w:r w:rsidR="00EC4E40">
        <w:t xml:space="preserve">1 year because of COVID 19.  Paula Yost will be added to the committee to replace Dian Teal who resigned. </w:t>
      </w:r>
      <w:r w:rsidR="00EC4E40">
        <w:rPr>
          <w:b/>
          <w:i/>
        </w:rPr>
        <w:t xml:space="preserve"> </w:t>
      </w:r>
    </w:p>
    <w:p w:rsidR="00040FDE" w:rsidRDefault="00040FDE" w:rsidP="00712A89">
      <w:pPr>
        <w:numPr>
          <w:ilvl w:val="1"/>
          <w:numId w:val="12"/>
        </w:numPr>
        <w:ind w:hanging="90"/>
      </w:pPr>
      <w:r w:rsidRPr="00450146">
        <w:t xml:space="preserve">Parliamentarian—Barb </w:t>
      </w:r>
      <w:proofErr w:type="spellStart"/>
      <w:r w:rsidRPr="00450146">
        <w:t>Bartchy</w:t>
      </w:r>
      <w:proofErr w:type="spellEnd"/>
    </w:p>
    <w:p w:rsidR="001E5B7A" w:rsidRPr="00450146" w:rsidRDefault="001E5B7A" w:rsidP="001E5B7A">
      <w:pPr>
        <w:numPr>
          <w:ilvl w:val="2"/>
          <w:numId w:val="12"/>
        </w:numPr>
        <w:ind w:hanging="90"/>
      </w:pPr>
      <w:r>
        <w:t>No report</w:t>
      </w:r>
    </w:p>
    <w:p w:rsidR="00040FDE" w:rsidRDefault="00040FDE" w:rsidP="00712A89">
      <w:pPr>
        <w:numPr>
          <w:ilvl w:val="1"/>
          <w:numId w:val="12"/>
        </w:numPr>
        <w:ind w:hanging="90"/>
      </w:pPr>
      <w:r w:rsidRPr="00450146">
        <w:t xml:space="preserve">Program – </w:t>
      </w:r>
      <w:proofErr w:type="spellStart"/>
      <w:r w:rsidRPr="00450146">
        <w:t>Rojean</w:t>
      </w:r>
      <w:proofErr w:type="spellEnd"/>
      <w:r w:rsidRPr="00450146">
        <w:t xml:space="preserve"> Cole</w:t>
      </w:r>
    </w:p>
    <w:p w:rsidR="001E5B7A" w:rsidRPr="00450146" w:rsidRDefault="001E5B7A" w:rsidP="001E5B7A">
      <w:pPr>
        <w:numPr>
          <w:ilvl w:val="2"/>
          <w:numId w:val="12"/>
        </w:numPr>
        <w:ind w:hanging="90"/>
      </w:pPr>
      <w:r>
        <w:t>2020-2021 programs will be listed in the 2020-2021 Yearbook</w:t>
      </w:r>
    </w:p>
    <w:p w:rsidR="00040FDE" w:rsidRDefault="00040FDE" w:rsidP="00712A89">
      <w:pPr>
        <w:numPr>
          <w:ilvl w:val="1"/>
          <w:numId w:val="12"/>
        </w:numPr>
        <w:ind w:hanging="90"/>
      </w:pPr>
      <w:r w:rsidRPr="00450146">
        <w:t>Publicity—</w:t>
      </w:r>
      <w:r w:rsidR="00EC4E40">
        <w:t>Sarah Clark</w:t>
      </w:r>
    </w:p>
    <w:p w:rsidR="001E5B7A" w:rsidRPr="00450146" w:rsidRDefault="001E5B7A" w:rsidP="001E5B7A">
      <w:pPr>
        <w:numPr>
          <w:ilvl w:val="2"/>
          <w:numId w:val="12"/>
        </w:numPr>
        <w:ind w:hanging="90"/>
      </w:pPr>
      <w:r>
        <w:t>No report</w:t>
      </w:r>
    </w:p>
    <w:p w:rsidR="00040FDE" w:rsidRDefault="00040FDE" w:rsidP="00712A89">
      <w:pPr>
        <w:numPr>
          <w:ilvl w:val="1"/>
          <w:numId w:val="12"/>
        </w:numPr>
        <w:ind w:hanging="90"/>
      </w:pPr>
      <w:r w:rsidRPr="00450146">
        <w:t>Ruth Wolter Tuition Grant – Jodie Hawkins</w:t>
      </w:r>
    </w:p>
    <w:p w:rsidR="001E5B7A" w:rsidRPr="00450146" w:rsidRDefault="001E5B7A" w:rsidP="001E5B7A">
      <w:pPr>
        <w:numPr>
          <w:ilvl w:val="2"/>
          <w:numId w:val="12"/>
        </w:numPr>
        <w:ind w:hanging="90"/>
      </w:pPr>
      <w:r>
        <w:t>No report</w:t>
      </w:r>
    </w:p>
    <w:p w:rsidR="00040FDE" w:rsidRPr="001E5B7A" w:rsidRDefault="00040FDE" w:rsidP="00712A89">
      <w:pPr>
        <w:numPr>
          <w:ilvl w:val="1"/>
          <w:numId w:val="12"/>
        </w:numPr>
        <w:shd w:val="clear" w:color="auto" w:fill="FFFFFF"/>
        <w:ind w:hanging="90"/>
        <w:rPr>
          <w:rFonts w:eastAsia="Times New Roman"/>
        </w:rPr>
      </w:pPr>
      <w:r w:rsidRPr="00450146">
        <w:t xml:space="preserve">Scholarship Loan Collections – Julie </w:t>
      </w:r>
      <w:proofErr w:type="spellStart"/>
      <w:r w:rsidRPr="00450146">
        <w:t>Filliez</w:t>
      </w:r>
      <w:proofErr w:type="spellEnd"/>
      <w:r w:rsidRPr="00450146">
        <w:t xml:space="preserve"> </w:t>
      </w:r>
      <w:proofErr w:type="spellStart"/>
      <w:r w:rsidRPr="00450146">
        <w:t>Werren</w:t>
      </w:r>
      <w:proofErr w:type="spellEnd"/>
    </w:p>
    <w:p w:rsidR="001E5B7A" w:rsidRPr="00450146" w:rsidRDefault="001E5B7A" w:rsidP="001E5B7A">
      <w:pPr>
        <w:numPr>
          <w:ilvl w:val="2"/>
          <w:numId w:val="12"/>
        </w:numPr>
        <w:shd w:val="clear" w:color="auto" w:fill="FFFFFF"/>
        <w:ind w:hanging="90"/>
        <w:rPr>
          <w:rFonts w:eastAsia="Times New Roman"/>
        </w:rPr>
      </w:pPr>
      <w:r>
        <w:rPr>
          <w:rFonts w:eastAsia="Times New Roman"/>
        </w:rPr>
        <w:t>No report</w:t>
      </w:r>
    </w:p>
    <w:p w:rsidR="00040FDE" w:rsidRPr="00EC4E40" w:rsidRDefault="00040FDE" w:rsidP="00712A89">
      <w:pPr>
        <w:numPr>
          <w:ilvl w:val="1"/>
          <w:numId w:val="12"/>
        </w:numPr>
        <w:ind w:hanging="90"/>
        <w:rPr>
          <w:rFonts w:eastAsia="Times New Roman"/>
          <w:lang w:eastAsia="en-US"/>
        </w:rPr>
      </w:pPr>
      <w:r w:rsidRPr="00450146">
        <w:t xml:space="preserve">Scholarship Loan Selections—Chris </w:t>
      </w:r>
      <w:proofErr w:type="spellStart"/>
      <w:r w:rsidRPr="00450146">
        <w:t>Sbaraglia</w:t>
      </w:r>
      <w:proofErr w:type="spellEnd"/>
      <w:r w:rsidRPr="00450146">
        <w:t xml:space="preserve"> </w:t>
      </w:r>
    </w:p>
    <w:p w:rsidR="00EC4E40" w:rsidRPr="00EC4E40" w:rsidRDefault="00EC4E40" w:rsidP="001E5B7A">
      <w:pPr>
        <w:numPr>
          <w:ilvl w:val="2"/>
          <w:numId w:val="12"/>
        </w:numPr>
        <w:ind w:hanging="90"/>
        <w:outlineLvl w:val="0"/>
        <w:rPr>
          <w:b/>
          <w:i/>
        </w:rPr>
      </w:pPr>
      <w:r>
        <w:t xml:space="preserve">The Scholarship Loan committee will present their ideas </w:t>
      </w:r>
      <w:r w:rsidR="001E5B7A">
        <w:t xml:space="preserve">on </w:t>
      </w:r>
      <w:r>
        <w:t xml:space="preserve">changing </w:t>
      </w:r>
      <w:r w:rsidR="001E5B7A">
        <w:t xml:space="preserve">from the $6,000 interest-free loan </w:t>
      </w:r>
      <w:r>
        <w:t xml:space="preserve">to a </w:t>
      </w:r>
      <w:r w:rsidR="001E5B7A">
        <w:t xml:space="preserve">one-time </w:t>
      </w:r>
      <w:r>
        <w:t>grant at the September Board Meeting</w:t>
      </w:r>
    </w:p>
    <w:p w:rsidR="00040FDE" w:rsidRPr="001E5B7A" w:rsidRDefault="00040FDE" w:rsidP="00712A89">
      <w:pPr>
        <w:numPr>
          <w:ilvl w:val="1"/>
          <w:numId w:val="12"/>
        </w:numPr>
        <w:ind w:hanging="90"/>
        <w:rPr>
          <w:i/>
        </w:rPr>
      </w:pPr>
      <w:r w:rsidRPr="00450146">
        <w:t xml:space="preserve">Sections – </w:t>
      </w:r>
      <w:proofErr w:type="spellStart"/>
      <w:r w:rsidRPr="00450146">
        <w:t>Lewistine</w:t>
      </w:r>
      <w:proofErr w:type="spellEnd"/>
      <w:r w:rsidRPr="00450146">
        <w:t xml:space="preserve"> Holloway Moore</w:t>
      </w:r>
    </w:p>
    <w:p w:rsidR="0018396E" w:rsidRPr="00450146" w:rsidRDefault="00E81D02" w:rsidP="001E5B7A">
      <w:pPr>
        <w:numPr>
          <w:ilvl w:val="2"/>
          <w:numId w:val="12"/>
        </w:numPr>
        <w:ind w:hanging="90"/>
        <w:rPr>
          <w:i/>
        </w:rPr>
      </w:pPr>
      <w:r>
        <w:t>No report</w:t>
      </w:r>
    </w:p>
    <w:p w:rsidR="00040FDE" w:rsidRDefault="00040FDE" w:rsidP="00712A89">
      <w:pPr>
        <w:numPr>
          <w:ilvl w:val="1"/>
          <w:numId w:val="12"/>
        </w:numPr>
        <w:ind w:hanging="90"/>
      </w:pPr>
      <w:r w:rsidRPr="00450146">
        <w:t xml:space="preserve">Webmaster – </w:t>
      </w:r>
      <w:r w:rsidR="002042B6">
        <w:t>Amber Miller</w:t>
      </w:r>
    </w:p>
    <w:p w:rsidR="001E5B7A" w:rsidRPr="00450146" w:rsidRDefault="001E5B7A" w:rsidP="001E5B7A">
      <w:pPr>
        <w:numPr>
          <w:ilvl w:val="2"/>
          <w:numId w:val="12"/>
        </w:numPr>
        <w:ind w:hanging="90"/>
      </w:pPr>
      <w:r>
        <w:t>No report</w:t>
      </w:r>
    </w:p>
    <w:p w:rsidR="00CE6608" w:rsidRDefault="00040FDE" w:rsidP="00CE6608">
      <w:pPr>
        <w:numPr>
          <w:ilvl w:val="0"/>
          <w:numId w:val="2"/>
        </w:numPr>
      </w:pPr>
      <w:r w:rsidRPr="00450146">
        <w:t>New Business</w:t>
      </w:r>
    </w:p>
    <w:p w:rsidR="00CE6608" w:rsidRPr="00450146" w:rsidRDefault="00CE6608" w:rsidP="00CE6608">
      <w:pPr>
        <w:numPr>
          <w:ilvl w:val="1"/>
          <w:numId w:val="2"/>
        </w:numPr>
      </w:pPr>
      <w:r>
        <w:t xml:space="preserve">Connie Gasper will research </w:t>
      </w:r>
      <w:r w:rsidR="001E5B7A">
        <w:t xml:space="preserve">adding </w:t>
      </w:r>
      <w:r>
        <w:t xml:space="preserve">on-line banking </w:t>
      </w:r>
      <w:r w:rsidR="001E5B7A">
        <w:t>at</w:t>
      </w:r>
      <w:r>
        <w:t xml:space="preserve"> Citizens Bank for the checking account.</w:t>
      </w:r>
    </w:p>
    <w:p w:rsidR="004815C3" w:rsidRPr="00CE6608"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450146">
        <w:rPr>
          <w:lang w:val="en"/>
        </w:rPr>
        <w:t>Unfinished</w:t>
      </w:r>
      <w:r w:rsidRPr="00450146">
        <w:t xml:space="preserve"> Business</w:t>
      </w:r>
      <w:r w:rsidR="003C0EAA" w:rsidRPr="00450146">
        <w:t xml:space="preserve"> </w:t>
      </w:r>
    </w:p>
    <w:p w:rsidR="00CE6608" w:rsidRPr="00E1701F" w:rsidRDefault="00CE6608" w:rsidP="00CE6608">
      <w:pPr>
        <w:widowControl w:val="0"/>
        <w:numPr>
          <w:ilvl w:val="1"/>
          <w:numId w:val="2"/>
        </w:numPr>
        <w:shd w:val="clear" w:color="auto" w:fill="FFFFFF"/>
        <w:autoSpaceDE w:val="0"/>
        <w:autoSpaceDN w:val="0"/>
        <w:adjustRightInd w:val="0"/>
        <w:spacing w:line="276" w:lineRule="auto"/>
        <w:rPr>
          <w:rFonts w:eastAsia="Times New Roman"/>
          <w:lang w:eastAsia="en-US"/>
        </w:rPr>
      </w:pPr>
      <w:r>
        <w:t>None</w:t>
      </w:r>
    </w:p>
    <w:p w:rsidR="00040FDE" w:rsidRPr="00450146" w:rsidRDefault="00040FDE" w:rsidP="004815C3">
      <w:pPr>
        <w:widowControl w:val="0"/>
        <w:numPr>
          <w:ilvl w:val="0"/>
          <w:numId w:val="2"/>
        </w:numPr>
        <w:shd w:val="clear" w:color="auto" w:fill="FFFFFF"/>
        <w:autoSpaceDE w:val="0"/>
        <w:autoSpaceDN w:val="0"/>
        <w:adjustRightInd w:val="0"/>
        <w:spacing w:line="276" w:lineRule="auto"/>
      </w:pPr>
      <w:r w:rsidRPr="00450146">
        <w:t xml:space="preserve">Attendance: See table shown </w:t>
      </w:r>
      <w:r w:rsidR="004643C8">
        <w:t>on page 4</w:t>
      </w:r>
      <w:r w:rsidRPr="00450146">
        <w:t xml:space="preserve"> </w:t>
      </w:r>
    </w:p>
    <w:p w:rsidR="00040FDE" w:rsidRPr="00450146" w:rsidRDefault="00040FDE" w:rsidP="00040FDE">
      <w:pPr>
        <w:numPr>
          <w:ilvl w:val="0"/>
          <w:numId w:val="3"/>
        </w:numPr>
      </w:pPr>
      <w:r w:rsidRPr="00450146">
        <w:t>Meeting adjourned</w:t>
      </w:r>
    </w:p>
    <w:p w:rsidR="00040FDE" w:rsidRDefault="00040FDE" w:rsidP="005B1CE2">
      <w:pPr>
        <w:numPr>
          <w:ilvl w:val="1"/>
          <w:numId w:val="3"/>
        </w:numPr>
      </w:pPr>
      <w:r w:rsidRPr="00450146">
        <w:t xml:space="preserve">Time: </w:t>
      </w:r>
      <w:r w:rsidR="00CE6608">
        <w:t>6:52</w:t>
      </w:r>
      <w:r w:rsidRPr="00450146">
        <w:t xml:space="preserve">  </w:t>
      </w:r>
      <w:r w:rsidR="009966A3">
        <w:t xml:space="preserve"> pm</w:t>
      </w:r>
    </w:p>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4643C8" w:rsidRDefault="004643C8" w:rsidP="004643C8"/>
    <w:p w:rsidR="00D91A47" w:rsidRDefault="00D91A47" w:rsidP="00D91A47"/>
    <w:p w:rsidR="00D91A47" w:rsidRDefault="00D91A47" w:rsidP="00D91A47">
      <w:r>
        <w:t>Attendance:</w:t>
      </w:r>
    </w:p>
    <w:tbl>
      <w:tblPr>
        <w:tblW w:w="8410" w:type="dxa"/>
        <w:tblInd w:w="108" w:type="dxa"/>
        <w:tblLayout w:type="fixed"/>
        <w:tblLook w:val="04A0" w:firstRow="1" w:lastRow="0" w:firstColumn="1" w:lastColumn="0" w:noHBand="0" w:noVBand="1"/>
      </w:tblPr>
      <w:tblGrid>
        <w:gridCol w:w="540"/>
        <w:gridCol w:w="1800"/>
        <w:gridCol w:w="1260"/>
        <w:gridCol w:w="4140"/>
        <w:gridCol w:w="670"/>
      </w:tblGrid>
      <w:tr w:rsidR="00450146" w:rsidRPr="00450146" w:rsidTr="004815C3">
        <w:trPr>
          <w:trHeight w:val="506"/>
        </w:trPr>
        <w:tc>
          <w:tcPr>
            <w:tcW w:w="540" w:type="dxa"/>
            <w:tcBorders>
              <w:top w:val="nil"/>
              <w:left w:val="nil"/>
              <w:bottom w:val="nil"/>
              <w:right w:val="nil"/>
            </w:tcBorders>
            <w:shd w:val="clear" w:color="auto" w:fill="auto"/>
            <w:vAlign w:val="bottom"/>
            <w:hideMark/>
          </w:tcPr>
          <w:p w:rsidR="00040FDE" w:rsidRPr="00450146" w:rsidRDefault="00040FDE" w:rsidP="00C1387D">
            <w:pPr>
              <w:rPr>
                <w:rFonts w:eastAsia="Times New Roman"/>
                <w:lang w:eastAsia="en-US"/>
              </w:rPr>
            </w:pPr>
          </w:p>
        </w:tc>
        <w:tc>
          <w:tcPr>
            <w:tcW w:w="180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Last Name</w:t>
            </w:r>
          </w:p>
        </w:tc>
        <w:tc>
          <w:tcPr>
            <w:tcW w:w="126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First Name</w:t>
            </w:r>
          </w:p>
        </w:tc>
        <w:tc>
          <w:tcPr>
            <w:tcW w:w="414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Position Held</w:t>
            </w:r>
          </w:p>
        </w:tc>
        <w:tc>
          <w:tcPr>
            <w:tcW w:w="670" w:type="dxa"/>
            <w:tcBorders>
              <w:top w:val="nil"/>
              <w:left w:val="nil"/>
              <w:bottom w:val="nil"/>
              <w:right w:val="nil"/>
            </w:tcBorders>
            <w:shd w:val="clear" w:color="auto" w:fill="auto"/>
            <w:vAlign w:val="bottom"/>
            <w:hideMark/>
          </w:tcPr>
          <w:p w:rsidR="00040FDE" w:rsidRPr="00450146" w:rsidRDefault="00E1701F" w:rsidP="00C1387D">
            <w:pPr>
              <w:jc w:val="center"/>
              <w:rPr>
                <w:rFonts w:eastAsia="Times New Roman"/>
                <w:lang w:eastAsia="en-US"/>
              </w:rPr>
            </w:pPr>
            <w:r>
              <w:rPr>
                <w:rFonts w:eastAsia="Times New Roman"/>
                <w:lang w:eastAsia="en-US"/>
              </w:rPr>
              <w:t>Aug</w:t>
            </w:r>
          </w:p>
        </w:tc>
      </w:tr>
      <w:tr w:rsidR="00450146" w:rsidRPr="00450146" w:rsidTr="004815C3">
        <w:trPr>
          <w:trHeight w:val="27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FDE" w:rsidRPr="00450146" w:rsidRDefault="00040FDE" w:rsidP="00C1387D">
            <w:pPr>
              <w:jc w:val="right"/>
              <w:rPr>
                <w:rFonts w:eastAsia="Times New Roman"/>
                <w:sz w:val="20"/>
                <w:lang w:eastAsia="en-US"/>
              </w:rPr>
            </w:pPr>
            <w:r w:rsidRPr="00450146">
              <w:rPr>
                <w:rFonts w:eastAsia="Times New Roman"/>
                <w:sz w:val="20"/>
                <w:lang w:eastAsia="en-US"/>
              </w:rPr>
              <w:t>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0FDE" w:rsidRPr="00A5393A" w:rsidRDefault="00040FDE" w:rsidP="00C1387D">
            <w:pPr>
              <w:rPr>
                <w:rFonts w:eastAsia="Times New Roman"/>
                <w:sz w:val="20"/>
                <w:szCs w:val="20"/>
                <w:lang w:eastAsia="en-US"/>
              </w:rPr>
            </w:pPr>
            <w:r w:rsidRPr="00A5393A">
              <w:rPr>
                <w:rFonts w:eastAsia="Times New Roman"/>
                <w:sz w:val="20"/>
                <w:szCs w:val="20"/>
                <w:lang w:eastAsia="en-US"/>
              </w:rPr>
              <w:t>Abbonizio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40FDE" w:rsidRPr="00A5393A" w:rsidRDefault="00040FDE" w:rsidP="00C1387D">
            <w:pPr>
              <w:rPr>
                <w:rFonts w:eastAsia="Times New Roman"/>
                <w:sz w:val="20"/>
                <w:szCs w:val="20"/>
                <w:lang w:eastAsia="en-US"/>
              </w:rPr>
            </w:pPr>
            <w:r w:rsidRPr="00A5393A">
              <w:rPr>
                <w:rFonts w:eastAsia="Times New Roman"/>
                <w:sz w:val="20"/>
                <w:szCs w:val="20"/>
                <w:lang w:eastAsia="en-US"/>
              </w:rPr>
              <w:t>Sandy</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040FDE" w:rsidRPr="00A5393A" w:rsidRDefault="00040FDE" w:rsidP="00C1387D">
            <w:pPr>
              <w:rPr>
                <w:rFonts w:eastAsia="Times New Roman"/>
                <w:sz w:val="20"/>
                <w:szCs w:val="20"/>
                <w:lang w:eastAsia="en-US"/>
              </w:rPr>
            </w:pPr>
            <w:r w:rsidRPr="00A5393A">
              <w:rPr>
                <w:rFonts w:eastAsia="Times New Roman"/>
                <w:sz w:val="20"/>
                <w:szCs w:val="20"/>
                <w:lang w:eastAsia="en-US"/>
              </w:rPr>
              <w:t>Recording Secretary</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6019CA" w:rsidRPr="00450146" w:rsidRDefault="00CE6608" w:rsidP="006019CA">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E1701F" w:rsidP="006712D6">
            <w:pPr>
              <w:jc w:val="right"/>
              <w:rPr>
                <w:rFonts w:eastAsia="Times New Roman"/>
                <w:sz w:val="20"/>
                <w:lang w:eastAsia="en-US"/>
              </w:rPr>
            </w:pPr>
            <w:r>
              <w:rPr>
                <w:rFonts w:eastAsia="Times New Roman"/>
                <w:sz w:val="20"/>
                <w:lang w:eastAsia="en-US"/>
              </w:rPr>
              <w:t>2</w:t>
            </w:r>
          </w:p>
        </w:tc>
        <w:tc>
          <w:tcPr>
            <w:tcW w:w="180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proofErr w:type="spellStart"/>
            <w:r w:rsidRPr="00A5393A">
              <w:rPr>
                <w:rFonts w:eastAsia="Times New Roman"/>
                <w:sz w:val="20"/>
                <w:szCs w:val="20"/>
                <w:lang w:eastAsia="en-US"/>
              </w:rPr>
              <w:t>Bartchy</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Barb</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Parliamentarian</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3</w:t>
            </w:r>
          </w:p>
        </w:tc>
        <w:tc>
          <w:tcPr>
            <w:tcW w:w="180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proofErr w:type="spellStart"/>
            <w:r w:rsidRPr="00A5393A">
              <w:rPr>
                <w:rFonts w:eastAsia="Times New Roman"/>
                <w:sz w:val="20"/>
                <w:szCs w:val="20"/>
                <w:lang w:eastAsia="en-US"/>
              </w:rPr>
              <w:t>Bayda</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Financial Secretary</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4</w:t>
            </w:r>
          </w:p>
        </w:tc>
        <w:tc>
          <w:tcPr>
            <w:tcW w:w="180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Clark</w:t>
            </w:r>
          </w:p>
        </w:tc>
        <w:tc>
          <w:tcPr>
            <w:tcW w:w="126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Membership</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CE6608" w:rsidP="006712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5</w:t>
            </w:r>
          </w:p>
        </w:tc>
        <w:tc>
          <w:tcPr>
            <w:tcW w:w="1800" w:type="dxa"/>
            <w:tcBorders>
              <w:top w:val="nil"/>
              <w:left w:val="nil"/>
              <w:bottom w:val="single" w:sz="4" w:space="0" w:color="auto"/>
              <w:right w:val="single" w:sz="4" w:space="0" w:color="auto"/>
            </w:tcBorders>
            <w:shd w:val="clear" w:color="auto" w:fill="auto"/>
            <w:noWrap/>
            <w:vAlign w:val="bottom"/>
          </w:tcPr>
          <w:p w:rsidR="006712D6" w:rsidRPr="00A5393A" w:rsidRDefault="001361D6" w:rsidP="006712D6">
            <w:pPr>
              <w:rPr>
                <w:rFonts w:eastAsia="Times New Roman"/>
                <w:sz w:val="20"/>
                <w:szCs w:val="20"/>
                <w:lang w:eastAsia="en-US"/>
              </w:rPr>
            </w:pPr>
            <w:r w:rsidRPr="00A5393A">
              <w:rPr>
                <w:rFonts w:eastAsia="Times New Roman"/>
                <w:sz w:val="20"/>
                <w:szCs w:val="20"/>
                <w:lang w:eastAsia="en-US"/>
              </w:rPr>
              <w:t>Clark</w:t>
            </w:r>
          </w:p>
        </w:tc>
        <w:tc>
          <w:tcPr>
            <w:tcW w:w="1260" w:type="dxa"/>
            <w:tcBorders>
              <w:top w:val="nil"/>
              <w:left w:val="nil"/>
              <w:bottom w:val="single" w:sz="4" w:space="0" w:color="auto"/>
              <w:right w:val="single" w:sz="4" w:space="0" w:color="auto"/>
            </w:tcBorders>
            <w:shd w:val="clear" w:color="auto" w:fill="auto"/>
            <w:noWrap/>
            <w:vAlign w:val="bottom"/>
          </w:tcPr>
          <w:p w:rsidR="006712D6" w:rsidRPr="00A5393A" w:rsidRDefault="001361D6" w:rsidP="006712D6">
            <w:pPr>
              <w:rPr>
                <w:rFonts w:eastAsia="Times New Roman"/>
                <w:sz w:val="20"/>
                <w:szCs w:val="20"/>
                <w:lang w:eastAsia="en-US"/>
              </w:rPr>
            </w:pPr>
            <w:r w:rsidRPr="00A5393A">
              <w:rPr>
                <w:rFonts w:eastAsia="Times New Roman"/>
                <w:sz w:val="20"/>
                <w:szCs w:val="20"/>
                <w:lang w:eastAsia="en-US"/>
              </w:rPr>
              <w:t>Sarah</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EC4E40" w:rsidP="006712D6">
            <w:pPr>
              <w:rPr>
                <w:rFonts w:eastAsia="Times New Roman"/>
                <w:sz w:val="20"/>
                <w:szCs w:val="20"/>
                <w:lang w:eastAsia="en-US"/>
              </w:rPr>
            </w:pPr>
            <w:r>
              <w:rPr>
                <w:rFonts w:eastAsia="Times New Roman"/>
                <w:sz w:val="20"/>
                <w:szCs w:val="20"/>
                <w:lang w:eastAsia="en-US"/>
              </w:rPr>
              <w:t>Auditing, Publicity</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6712D6" w:rsidP="006712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6</w:t>
            </w:r>
          </w:p>
        </w:tc>
        <w:tc>
          <w:tcPr>
            <w:tcW w:w="180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Cole</w:t>
            </w:r>
          </w:p>
        </w:tc>
        <w:tc>
          <w:tcPr>
            <w:tcW w:w="126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proofErr w:type="spellStart"/>
            <w:r w:rsidRPr="00A5393A">
              <w:rPr>
                <w:rFonts w:eastAsia="Times New Roman"/>
                <w:sz w:val="20"/>
                <w:szCs w:val="20"/>
                <w:lang w:eastAsia="en-US"/>
              </w:rPr>
              <w:t>Rojean</w:t>
            </w:r>
            <w:proofErr w:type="spellEnd"/>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Programs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7</w:t>
            </w:r>
          </w:p>
        </w:tc>
        <w:tc>
          <w:tcPr>
            <w:tcW w:w="180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Cook</w:t>
            </w:r>
          </w:p>
        </w:tc>
        <w:tc>
          <w:tcPr>
            <w:tcW w:w="126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Mary Ann</w:t>
            </w:r>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Co-Newsletter</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8</w:t>
            </w:r>
          </w:p>
        </w:tc>
        <w:tc>
          <w:tcPr>
            <w:tcW w:w="180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Cornell</w:t>
            </w:r>
          </w:p>
        </w:tc>
        <w:tc>
          <w:tcPr>
            <w:tcW w:w="126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Betsy</w:t>
            </w:r>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President, Co-House/Hostess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CE6608" w:rsidP="001361D6">
            <w:pPr>
              <w:jc w:val="center"/>
              <w:rPr>
                <w:rFonts w:eastAsia="Times New Roman"/>
                <w:sz w:val="20"/>
                <w:lang w:eastAsia="en-US"/>
              </w:rPr>
            </w:pPr>
            <w:r>
              <w:rPr>
                <w:rFonts w:eastAsia="Times New Roman"/>
                <w:sz w:val="20"/>
                <w:lang w:eastAsia="en-US"/>
              </w:rPr>
              <w:t>X</w:t>
            </w:r>
          </w:p>
        </w:tc>
      </w:tr>
      <w:tr w:rsidR="00450146"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9</w:t>
            </w:r>
          </w:p>
        </w:tc>
        <w:tc>
          <w:tcPr>
            <w:tcW w:w="180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proofErr w:type="spellStart"/>
            <w:r w:rsidRPr="00A5393A">
              <w:rPr>
                <w:rFonts w:eastAsia="Times New Roman"/>
                <w:sz w:val="20"/>
                <w:szCs w:val="20"/>
                <w:lang w:eastAsia="en-US"/>
              </w:rPr>
              <w:t>Dessauer</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 xml:space="preserve">Co-Calling/Email &amp; </w:t>
            </w:r>
            <w:r w:rsidR="00AA75C9" w:rsidRPr="00A5393A">
              <w:rPr>
                <w:rFonts w:eastAsia="Times New Roman"/>
                <w:sz w:val="20"/>
                <w:szCs w:val="20"/>
                <w:lang w:eastAsia="en-US"/>
              </w:rPr>
              <w:t>Co-</w:t>
            </w:r>
            <w:r w:rsidRPr="00A5393A">
              <w:rPr>
                <w:rFonts w:eastAsia="Times New Roman"/>
                <w:sz w:val="20"/>
                <w:szCs w:val="20"/>
                <w:lang w:eastAsia="en-US"/>
              </w:rPr>
              <w:t>Mailing</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CE6608" w:rsidP="001361D6">
            <w:pPr>
              <w:jc w:val="center"/>
              <w:rPr>
                <w:rFonts w:eastAsia="Times New Roman"/>
                <w:sz w:val="20"/>
                <w:lang w:eastAsia="en-US"/>
              </w:rPr>
            </w:pPr>
            <w:r>
              <w:rPr>
                <w:rFonts w:eastAsia="Times New Roman"/>
                <w:sz w:val="20"/>
                <w:lang w:eastAsia="en-US"/>
              </w:rPr>
              <w:t>X</w:t>
            </w:r>
          </w:p>
        </w:tc>
      </w:tr>
      <w:tr w:rsidR="009354C6" w:rsidRPr="00450146" w:rsidTr="006712D6">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9354C6" w:rsidRPr="00450146" w:rsidRDefault="009354C6" w:rsidP="009354C6">
            <w:pPr>
              <w:jc w:val="right"/>
              <w:rPr>
                <w:rFonts w:eastAsia="Times New Roman"/>
                <w:sz w:val="20"/>
                <w:lang w:eastAsia="en-US"/>
              </w:rPr>
            </w:pPr>
            <w:r>
              <w:rPr>
                <w:rFonts w:eastAsia="Times New Roman"/>
                <w:sz w:val="20"/>
                <w:lang w:eastAsia="en-US"/>
              </w:rPr>
              <w:t>10</w:t>
            </w:r>
          </w:p>
        </w:tc>
        <w:tc>
          <w:tcPr>
            <w:tcW w:w="1800" w:type="dxa"/>
            <w:tcBorders>
              <w:top w:val="nil"/>
              <w:left w:val="nil"/>
              <w:bottom w:val="single" w:sz="4" w:space="0" w:color="auto"/>
              <w:right w:val="single" w:sz="4" w:space="0" w:color="auto"/>
            </w:tcBorders>
            <w:shd w:val="clear" w:color="auto" w:fill="auto"/>
            <w:noWrap/>
            <w:vAlign w:val="bottom"/>
          </w:tcPr>
          <w:p w:rsidR="009354C6" w:rsidRPr="00A5393A" w:rsidRDefault="009354C6" w:rsidP="009354C6">
            <w:pPr>
              <w:rPr>
                <w:rFonts w:eastAsia="Times New Roman"/>
                <w:sz w:val="20"/>
                <w:szCs w:val="20"/>
                <w:lang w:eastAsia="en-US"/>
              </w:rPr>
            </w:pPr>
            <w:r w:rsidRPr="00A5393A">
              <w:rPr>
                <w:rFonts w:eastAsia="Times New Roman"/>
                <w:sz w:val="20"/>
                <w:szCs w:val="20"/>
                <w:lang w:eastAsia="en-US"/>
              </w:rPr>
              <w:t>Ellis</w:t>
            </w:r>
          </w:p>
        </w:tc>
        <w:tc>
          <w:tcPr>
            <w:tcW w:w="1260" w:type="dxa"/>
            <w:tcBorders>
              <w:top w:val="nil"/>
              <w:left w:val="nil"/>
              <w:bottom w:val="single" w:sz="4" w:space="0" w:color="auto"/>
              <w:right w:val="single" w:sz="4" w:space="0" w:color="auto"/>
            </w:tcBorders>
            <w:shd w:val="clear" w:color="auto" w:fill="auto"/>
            <w:noWrap/>
            <w:vAlign w:val="bottom"/>
          </w:tcPr>
          <w:p w:rsidR="009354C6" w:rsidRPr="00A5393A" w:rsidRDefault="009354C6" w:rsidP="009354C6">
            <w:pPr>
              <w:rPr>
                <w:rFonts w:eastAsia="Times New Roman"/>
                <w:sz w:val="20"/>
                <w:szCs w:val="20"/>
                <w:lang w:eastAsia="en-US"/>
              </w:rPr>
            </w:pPr>
            <w:r w:rsidRPr="00A5393A">
              <w:rPr>
                <w:rFonts w:eastAsia="Times New Roman"/>
                <w:sz w:val="20"/>
                <w:szCs w:val="20"/>
                <w:lang w:eastAsia="en-US"/>
              </w:rPr>
              <w:t>Virginia</w:t>
            </w:r>
          </w:p>
        </w:tc>
        <w:tc>
          <w:tcPr>
            <w:tcW w:w="4140" w:type="dxa"/>
            <w:tcBorders>
              <w:top w:val="nil"/>
              <w:left w:val="nil"/>
              <w:bottom w:val="single" w:sz="4" w:space="0" w:color="auto"/>
              <w:right w:val="single" w:sz="4" w:space="0" w:color="auto"/>
            </w:tcBorders>
            <w:shd w:val="clear" w:color="auto" w:fill="auto"/>
            <w:noWrap/>
            <w:vAlign w:val="bottom"/>
          </w:tcPr>
          <w:p w:rsidR="009354C6" w:rsidRPr="00A5393A" w:rsidRDefault="009354C6" w:rsidP="009354C6">
            <w:pPr>
              <w:rPr>
                <w:rFonts w:eastAsia="Times New Roman"/>
                <w:sz w:val="20"/>
                <w:szCs w:val="20"/>
                <w:lang w:eastAsia="en-US"/>
              </w:rPr>
            </w:pPr>
            <w:r w:rsidRPr="00A5393A">
              <w:rPr>
                <w:rFonts w:eastAsia="Times New Roman"/>
                <w:sz w:val="20"/>
                <w:szCs w:val="20"/>
                <w:lang w:eastAsia="en-US"/>
              </w:rPr>
              <w:t>Corresponding Secretary</w:t>
            </w:r>
          </w:p>
        </w:tc>
        <w:tc>
          <w:tcPr>
            <w:tcW w:w="670" w:type="dxa"/>
            <w:tcBorders>
              <w:top w:val="nil"/>
              <w:left w:val="nil"/>
              <w:bottom w:val="single" w:sz="4" w:space="0" w:color="auto"/>
              <w:right w:val="single" w:sz="4" w:space="0" w:color="auto"/>
            </w:tcBorders>
            <w:shd w:val="clear" w:color="auto" w:fill="auto"/>
            <w:noWrap/>
            <w:vAlign w:val="bottom"/>
          </w:tcPr>
          <w:p w:rsidR="009354C6" w:rsidRPr="00450146" w:rsidRDefault="00CE6608" w:rsidP="009354C6">
            <w:pPr>
              <w:jc w:val="center"/>
              <w:rPr>
                <w:rFonts w:eastAsia="Times New Roman"/>
                <w:sz w:val="20"/>
                <w:lang w:eastAsia="en-US"/>
              </w:rPr>
            </w:pPr>
            <w:r>
              <w:rPr>
                <w:rFonts w:eastAsia="Times New Roman"/>
                <w:sz w:val="20"/>
                <w:lang w:eastAsia="en-US"/>
              </w:rPr>
              <w:t>X</w:t>
            </w:r>
          </w:p>
        </w:tc>
      </w:tr>
      <w:tr w:rsidR="009354C6" w:rsidRPr="00450146" w:rsidTr="006712D6">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9354C6" w:rsidRPr="00450146" w:rsidRDefault="009354C6" w:rsidP="009354C6">
            <w:pPr>
              <w:jc w:val="right"/>
              <w:rPr>
                <w:rFonts w:eastAsia="Times New Roman"/>
                <w:sz w:val="20"/>
                <w:lang w:eastAsia="en-US"/>
              </w:rPr>
            </w:pPr>
            <w:r w:rsidRPr="00450146">
              <w:rPr>
                <w:rFonts w:eastAsia="Times New Roman"/>
                <w:sz w:val="20"/>
                <w:lang w:eastAsia="en-US"/>
              </w:rPr>
              <w:t>11</w:t>
            </w:r>
          </w:p>
        </w:tc>
        <w:tc>
          <w:tcPr>
            <w:tcW w:w="1800" w:type="dxa"/>
            <w:tcBorders>
              <w:top w:val="nil"/>
              <w:left w:val="nil"/>
              <w:bottom w:val="single" w:sz="4" w:space="0" w:color="auto"/>
              <w:right w:val="single" w:sz="4" w:space="0" w:color="auto"/>
            </w:tcBorders>
            <w:shd w:val="clear" w:color="auto" w:fill="auto"/>
            <w:noWrap/>
            <w:vAlign w:val="bottom"/>
          </w:tcPr>
          <w:p w:rsidR="009354C6" w:rsidRPr="00A5393A" w:rsidRDefault="00A5393A" w:rsidP="009354C6">
            <w:pPr>
              <w:rPr>
                <w:rFonts w:eastAsia="Times New Roman"/>
                <w:sz w:val="20"/>
                <w:szCs w:val="20"/>
                <w:lang w:eastAsia="en-US"/>
              </w:rPr>
            </w:pPr>
            <w:r w:rsidRPr="00A5393A">
              <w:rPr>
                <w:rFonts w:eastAsia="Times New Roman"/>
                <w:sz w:val="20"/>
                <w:szCs w:val="20"/>
                <w:lang w:eastAsia="en-US"/>
              </w:rPr>
              <w:t>Gasper</w:t>
            </w:r>
          </w:p>
        </w:tc>
        <w:tc>
          <w:tcPr>
            <w:tcW w:w="1260" w:type="dxa"/>
            <w:tcBorders>
              <w:top w:val="nil"/>
              <w:left w:val="nil"/>
              <w:bottom w:val="single" w:sz="4" w:space="0" w:color="auto"/>
              <w:right w:val="single" w:sz="4" w:space="0" w:color="auto"/>
            </w:tcBorders>
            <w:shd w:val="clear" w:color="auto" w:fill="auto"/>
            <w:noWrap/>
            <w:vAlign w:val="bottom"/>
          </w:tcPr>
          <w:p w:rsidR="009354C6" w:rsidRPr="00A5393A" w:rsidRDefault="00A5393A" w:rsidP="009354C6">
            <w:pPr>
              <w:rPr>
                <w:rFonts w:eastAsia="Times New Roman"/>
                <w:sz w:val="20"/>
                <w:szCs w:val="20"/>
                <w:lang w:eastAsia="en-US"/>
              </w:rPr>
            </w:pPr>
            <w:r w:rsidRPr="00A5393A">
              <w:rPr>
                <w:rFonts w:eastAsia="Times New Roman"/>
                <w:sz w:val="20"/>
                <w:szCs w:val="20"/>
                <w:lang w:eastAsia="en-US"/>
              </w:rPr>
              <w:t>Connie</w:t>
            </w:r>
          </w:p>
        </w:tc>
        <w:tc>
          <w:tcPr>
            <w:tcW w:w="4140" w:type="dxa"/>
            <w:tcBorders>
              <w:top w:val="nil"/>
              <w:left w:val="nil"/>
              <w:bottom w:val="single" w:sz="4" w:space="0" w:color="auto"/>
              <w:right w:val="single" w:sz="4" w:space="0" w:color="auto"/>
            </w:tcBorders>
            <w:shd w:val="clear" w:color="auto" w:fill="auto"/>
            <w:noWrap/>
            <w:vAlign w:val="bottom"/>
          </w:tcPr>
          <w:p w:rsidR="009354C6" w:rsidRPr="00A5393A" w:rsidRDefault="00EC4E40" w:rsidP="009354C6">
            <w:pPr>
              <w:rPr>
                <w:rFonts w:eastAsia="Times New Roman"/>
                <w:sz w:val="20"/>
                <w:szCs w:val="20"/>
                <w:lang w:eastAsia="en-US"/>
              </w:rPr>
            </w:pPr>
            <w:r w:rsidRPr="00A5393A">
              <w:rPr>
                <w:rFonts w:eastAsia="Times New Roman"/>
                <w:sz w:val="20"/>
                <w:szCs w:val="20"/>
                <w:lang w:eastAsia="en-US"/>
              </w:rPr>
              <w:t>Treasurer</w:t>
            </w:r>
          </w:p>
        </w:tc>
        <w:tc>
          <w:tcPr>
            <w:tcW w:w="670" w:type="dxa"/>
            <w:tcBorders>
              <w:top w:val="nil"/>
              <w:left w:val="nil"/>
              <w:bottom w:val="single" w:sz="4" w:space="0" w:color="auto"/>
              <w:right w:val="single" w:sz="4" w:space="0" w:color="auto"/>
            </w:tcBorders>
            <w:shd w:val="clear" w:color="auto" w:fill="auto"/>
            <w:noWrap/>
            <w:vAlign w:val="bottom"/>
          </w:tcPr>
          <w:p w:rsidR="009354C6" w:rsidRPr="00450146" w:rsidRDefault="00CE6608" w:rsidP="009354C6">
            <w:pPr>
              <w:jc w:val="center"/>
              <w:rPr>
                <w:rFonts w:eastAsia="Times New Roman"/>
                <w:sz w:val="20"/>
                <w:lang w:eastAsia="en-US"/>
              </w:rPr>
            </w:pPr>
            <w:r>
              <w:rPr>
                <w:rFonts w:eastAsia="Times New Roman"/>
                <w:sz w:val="20"/>
                <w:lang w:eastAsia="en-US"/>
              </w:rPr>
              <w:t>X</w:t>
            </w: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12</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Hawkins</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Jodie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Ruth Wolter Tuition Grant</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13</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McDowell</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Bonnie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Historian</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14</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Moore, Holloway</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Lewistine</w:t>
            </w:r>
            <w:proofErr w:type="spellEnd"/>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Sections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15</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Otte</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Laura</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Co-House/Hostess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16</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Rhodes</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Carol</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Co-Mailing</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CE6608" w:rsidP="00A5393A">
            <w:pPr>
              <w:jc w:val="center"/>
              <w:rPr>
                <w:rFonts w:eastAsia="Times New Roman"/>
                <w:sz w:val="20"/>
                <w:lang w:eastAsia="en-US"/>
              </w:rPr>
            </w:pPr>
            <w:r>
              <w:rPr>
                <w:rFonts w:eastAsia="Times New Roman"/>
                <w:sz w:val="20"/>
                <w:lang w:eastAsia="en-US"/>
              </w:rPr>
              <w:t>X</w:t>
            </w: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17</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Riffle</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Margaret</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Second Vice President, Co-Newsletter</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CE6608" w:rsidP="00A5393A">
            <w:pPr>
              <w:jc w:val="center"/>
              <w:rPr>
                <w:rFonts w:eastAsia="Times New Roman"/>
                <w:sz w:val="20"/>
                <w:lang w:eastAsia="en-US"/>
              </w:rPr>
            </w:pPr>
            <w:r>
              <w:rPr>
                <w:rFonts w:eastAsia="Times New Roman"/>
                <w:sz w:val="20"/>
                <w:lang w:eastAsia="en-US"/>
              </w:rPr>
              <w:t>X</w:t>
            </w: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18</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Sbaraglia</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Chris</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Scholarship Loan Selections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19</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Miller</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Amber</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Webmaster</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20</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Simonson</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Judith</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P</w:t>
            </w:r>
            <w:r w:rsidR="001361F6">
              <w:rPr>
                <w:rFonts w:eastAsia="Times New Roman"/>
                <w:sz w:val="20"/>
                <w:szCs w:val="20"/>
                <w:lang w:eastAsia="en-US"/>
              </w:rPr>
              <w:t>ast President</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21</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Welcsh</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Marilyn</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Co-Calling/Emailing, Nominating</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CE6608" w:rsidP="00A5393A">
            <w:pPr>
              <w:jc w:val="center"/>
              <w:rPr>
                <w:rFonts w:eastAsia="Times New Roman"/>
                <w:sz w:val="20"/>
                <w:lang w:eastAsia="en-US"/>
              </w:rPr>
            </w:pPr>
            <w:r>
              <w:rPr>
                <w:rFonts w:eastAsia="Times New Roman"/>
                <w:sz w:val="20"/>
                <w:lang w:eastAsia="en-US"/>
              </w:rPr>
              <w:t>X</w:t>
            </w: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22</w:t>
            </w: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Werren</w:t>
            </w:r>
            <w:proofErr w:type="spellEnd"/>
            <w:r w:rsidRPr="00A5393A">
              <w:rPr>
                <w:rFonts w:eastAsia="Times New Roman"/>
                <w:sz w:val="20"/>
                <w:szCs w:val="20"/>
                <w:lang w:eastAsia="en-US"/>
              </w:rPr>
              <w:t xml:space="preserve"> </w:t>
            </w:r>
            <w:proofErr w:type="spellStart"/>
            <w:r w:rsidRPr="00A5393A">
              <w:rPr>
                <w:rFonts w:eastAsia="Times New Roman"/>
                <w:sz w:val="20"/>
                <w:szCs w:val="20"/>
                <w:lang w:eastAsia="en-US"/>
              </w:rPr>
              <w:t>Filliez</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Julie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Scholarship Loan Collections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4815C3">
        <w:trPr>
          <w:trHeight w:val="2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CE6608" w:rsidP="00A5393A">
            <w:pPr>
              <w:rPr>
                <w:rFonts w:eastAsia="Times New Roman"/>
                <w:sz w:val="20"/>
                <w:szCs w:val="20"/>
                <w:lang w:eastAsia="en-US"/>
              </w:rPr>
            </w:pPr>
            <w:r>
              <w:rPr>
                <w:rFonts w:eastAsia="Times New Roman"/>
                <w:sz w:val="20"/>
                <w:szCs w:val="20"/>
                <w:lang w:eastAsia="en-US"/>
              </w:rPr>
              <w:t>Morgan</w:t>
            </w: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CE6608" w:rsidP="00A5393A">
            <w:pPr>
              <w:rPr>
                <w:rFonts w:eastAsia="Times New Roman"/>
                <w:sz w:val="20"/>
                <w:szCs w:val="20"/>
                <w:lang w:eastAsia="en-US"/>
              </w:rPr>
            </w:pPr>
            <w:r>
              <w:rPr>
                <w:rFonts w:eastAsia="Times New Roman"/>
                <w:sz w:val="20"/>
                <w:szCs w:val="20"/>
                <w:lang w:eastAsia="en-US"/>
              </w:rPr>
              <w:t>Eve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Guest</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CE6608" w:rsidP="00A5393A">
            <w:pPr>
              <w:jc w:val="center"/>
              <w:rPr>
                <w:rFonts w:eastAsia="Times New Roman"/>
                <w:sz w:val="20"/>
                <w:lang w:eastAsia="en-US"/>
              </w:rPr>
            </w:pPr>
            <w:r>
              <w:rPr>
                <w:rFonts w:eastAsia="Times New Roman"/>
                <w:sz w:val="20"/>
                <w:lang w:eastAsia="en-US"/>
              </w:rPr>
              <w:t>X</w:t>
            </w:r>
          </w:p>
        </w:tc>
      </w:tr>
      <w:tr w:rsidR="00A5393A" w:rsidRPr="00450146" w:rsidTr="004815C3">
        <w:trPr>
          <w:trHeight w:val="271"/>
        </w:trPr>
        <w:tc>
          <w:tcPr>
            <w:tcW w:w="540" w:type="dxa"/>
            <w:tcBorders>
              <w:top w:val="nil"/>
              <w:left w:val="single" w:sz="4" w:space="0" w:color="auto"/>
              <w:bottom w:val="nil"/>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p>
        </w:tc>
        <w:tc>
          <w:tcPr>
            <w:tcW w:w="1800" w:type="dxa"/>
            <w:tcBorders>
              <w:top w:val="nil"/>
              <w:left w:val="nil"/>
              <w:bottom w:val="nil"/>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1260" w:type="dxa"/>
            <w:tcBorders>
              <w:top w:val="nil"/>
              <w:left w:val="nil"/>
              <w:bottom w:val="nil"/>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4140" w:type="dxa"/>
            <w:tcBorders>
              <w:top w:val="nil"/>
              <w:left w:val="nil"/>
              <w:bottom w:val="nil"/>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Total Board Members in Attendance</w:t>
            </w:r>
          </w:p>
        </w:tc>
        <w:tc>
          <w:tcPr>
            <w:tcW w:w="670" w:type="dxa"/>
            <w:tcBorders>
              <w:top w:val="nil"/>
              <w:left w:val="nil"/>
              <w:bottom w:val="nil"/>
              <w:right w:val="single" w:sz="4" w:space="0" w:color="auto"/>
            </w:tcBorders>
            <w:shd w:val="clear" w:color="auto" w:fill="auto"/>
            <w:noWrap/>
            <w:vAlign w:val="bottom"/>
          </w:tcPr>
          <w:p w:rsidR="00A5393A" w:rsidRPr="00450146" w:rsidRDefault="00CE6608" w:rsidP="00A5393A">
            <w:pPr>
              <w:jc w:val="center"/>
              <w:rPr>
                <w:rFonts w:eastAsia="Times New Roman"/>
                <w:sz w:val="20"/>
                <w:lang w:eastAsia="en-US"/>
              </w:rPr>
            </w:pPr>
            <w:r>
              <w:rPr>
                <w:rFonts w:eastAsia="Times New Roman"/>
                <w:sz w:val="20"/>
                <w:lang w:eastAsia="en-US"/>
              </w:rPr>
              <w:t xml:space="preserve">9           </w:t>
            </w:r>
          </w:p>
        </w:tc>
      </w:tr>
      <w:tr w:rsidR="00A5393A" w:rsidRPr="00450146" w:rsidTr="004815C3">
        <w:trPr>
          <w:trHeight w:val="1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126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Guest(s)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CE6608" w:rsidP="00A5393A">
            <w:pPr>
              <w:jc w:val="center"/>
              <w:rPr>
                <w:rFonts w:eastAsia="Times New Roman"/>
                <w:sz w:val="20"/>
                <w:lang w:eastAsia="en-US"/>
              </w:rPr>
            </w:pPr>
            <w:r>
              <w:rPr>
                <w:rFonts w:eastAsia="Times New Roman"/>
                <w:sz w:val="20"/>
                <w:lang w:eastAsia="en-US"/>
              </w:rPr>
              <w:t>1</w:t>
            </w:r>
          </w:p>
        </w:tc>
      </w:tr>
      <w:tr w:rsidR="00A5393A" w:rsidRPr="00450146" w:rsidTr="004815C3">
        <w:trPr>
          <w:trHeight w:val="1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180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126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bl>
    <w:p w:rsidR="00040FDE" w:rsidRPr="00450146" w:rsidRDefault="00040FDE" w:rsidP="00040FDE"/>
    <w:p w:rsidR="00F048C9" w:rsidRPr="00450146" w:rsidRDefault="00F048C9"/>
    <w:sectPr w:rsidR="00F048C9" w:rsidRPr="00450146" w:rsidSect="00C1387D">
      <w:footerReference w:type="default" r:id="rId8"/>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39" w:rsidRDefault="00206639">
      <w:r>
        <w:separator/>
      </w:r>
    </w:p>
  </w:endnote>
  <w:endnote w:type="continuationSeparator" w:id="0">
    <w:p w:rsidR="00206639" w:rsidRDefault="0020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D6" w:rsidRDefault="001361D6">
    <w:pPr>
      <w:pStyle w:val="Footer"/>
      <w:jc w:val="center"/>
    </w:pPr>
    <w:r>
      <w:fldChar w:fldCharType="begin"/>
    </w:r>
    <w:r>
      <w:instrText xml:space="preserve"> PAGE   \* MERGEFORMAT </w:instrText>
    </w:r>
    <w:r>
      <w:fldChar w:fldCharType="separate"/>
    </w:r>
    <w:r w:rsidR="00CE6608">
      <w:rPr>
        <w:noProof/>
      </w:rPr>
      <w:t>3</w:t>
    </w:r>
    <w:r>
      <w:rPr>
        <w:noProof/>
      </w:rPr>
      <w:fldChar w:fldCharType="end"/>
    </w:r>
  </w:p>
  <w:p w:rsidR="001361D6" w:rsidRDefault="001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39" w:rsidRDefault="00206639">
      <w:r>
        <w:separator/>
      </w:r>
    </w:p>
  </w:footnote>
  <w:footnote w:type="continuationSeparator" w:id="0">
    <w:p w:rsidR="00206639" w:rsidRDefault="0020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74B23D6A"/>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1C326E08"/>
    <w:multiLevelType w:val="multilevel"/>
    <w:tmpl w:val="3B24294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16" w15:restartNumberingAfterBreak="0">
    <w:nsid w:val="366209EF"/>
    <w:multiLevelType w:val="multilevel"/>
    <w:tmpl w:val="7EC6DE1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3B295AC0"/>
    <w:multiLevelType w:val="multilevel"/>
    <w:tmpl w:val="E9D632F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C5893"/>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D1A03EF"/>
    <w:multiLevelType w:val="multilevel"/>
    <w:tmpl w:val="69BE2AA0"/>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ECF6FFD"/>
    <w:multiLevelType w:val="multilevel"/>
    <w:tmpl w:val="5B068F3E"/>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699A0E9B"/>
    <w:multiLevelType w:val="multilevel"/>
    <w:tmpl w:val="98CEA22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6"/>
  </w:num>
  <w:num w:numId="2">
    <w:abstractNumId w:val="24"/>
  </w:num>
  <w:num w:numId="3">
    <w:abstractNumId w:val="0"/>
  </w:num>
  <w:num w:numId="4">
    <w:abstractNumId w:val="29"/>
  </w:num>
  <w:num w:numId="5">
    <w:abstractNumId w:val="4"/>
  </w:num>
  <w:num w:numId="6">
    <w:abstractNumId w:val="6"/>
  </w:num>
  <w:num w:numId="7">
    <w:abstractNumId w:val="17"/>
  </w:num>
  <w:num w:numId="8">
    <w:abstractNumId w:val="21"/>
  </w:num>
  <w:num w:numId="9">
    <w:abstractNumId w:val="28"/>
  </w:num>
  <w:num w:numId="10">
    <w:abstractNumId w:val="11"/>
  </w:num>
  <w:num w:numId="11">
    <w:abstractNumId w:val="23"/>
  </w:num>
  <w:num w:numId="12">
    <w:abstractNumId w:val="25"/>
  </w:num>
  <w:num w:numId="13">
    <w:abstractNumId w:val="19"/>
  </w:num>
  <w:num w:numId="14">
    <w:abstractNumId w:val="18"/>
  </w:num>
  <w:num w:numId="15">
    <w:abstractNumId w:val="14"/>
  </w:num>
  <w:num w:numId="16">
    <w:abstractNumId w:val="3"/>
  </w:num>
  <w:num w:numId="17">
    <w:abstractNumId w:val="22"/>
  </w:num>
  <w:num w:numId="18">
    <w:abstractNumId w:val="15"/>
  </w:num>
  <w:num w:numId="19">
    <w:abstractNumId w:val="20"/>
  </w:num>
  <w:num w:numId="20">
    <w:abstractNumId w:val="13"/>
  </w:num>
  <w:num w:numId="21">
    <w:abstractNumId w:val="10"/>
  </w:num>
  <w:num w:numId="22">
    <w:abstractNumId w:val="7"/>
  </w:num>
  <w:num w:numId="23">
    <w:abstractNumId w:val="2"/>
  </w:num>
  <w:num w:numId="24">
    <w:abstractNumId w:val="5"/>
  </w:num>
  <w:num w:numId="25">
    <w:abstractNumId w:val="26"/>
  </w:num>
  <w:num w:numId="26">
    <w:abstractNumId w:val="9"/>
  </w:num>
  <w:num w:numId="27">
    <w:abstractNumId w:val="1"/>
  </w:num>
  <w:num w:numId="28">
    <w:abstractNumId w:val="8"/>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E"/>
    <w:rsid w:val="0001055D"/>
    <w:rsid w:val="00010761"/>
    <w:rsid w:val="00015E19"/>
    <w:rsid w:val="00040FDE"/>
    <w:rsid w:val="00052A68"/>
    <w:rsid w:val="000867AC"/>
    <w:rsid w:val="000D4B69"/>
    <w:rsid w:val="00117752"/>
    <w:rsid w:val="00123237"/>
    <w:rsid w:val="001361D6"/>
    <w:rsid w:val="001361F6"/>
    <w:rsid w:val="001609C1"/>
    <w:rsid w:val="001717EE"/>
    <w:rsid w:val="0018359B"/>
    <w:rsid w:val="0018396E"/>
    <w:rsid w:val="001A0AEC"/>
    <w:rsid w:val="001B1DA6"/>
    <w:rsid w:val="001E5B7A"/>
    <w:rsid w:val="002042B6"/>
    <w:rsid w:val="002046F9"/>
    <w:rsid w:val="00206639"/>
    <w:rsid w:val="00211767"/>
    <w:rsid w:val="0022061F"/>
    <w:rsid w:val="00222C78"/>
    <w:rsid w:val="00243BA8"/>
    <w:rsid w:val="0025439B"/>
    <w:rsid w:val="002B6C7A"/>
    <w:rsid w:val="002C35B1"/>
    <w:rsid w:val="002F4AF3"/>
    <w:rsid w:val="00310745"/>
    <w:rsid w:val="00310CCC"/>
    <w:rsid w:val="00332B82"/>
    <w:rsid w:val="003330B5"/>
    <w:rsid w:val="00356299"/>
    <w:rsid w:val="00396A85"/>
    <w:rsid w:val="003A70B6"/>
    <w:rsid w:val="003C0EAA"/>
    <w:rsid w:val="003E4D6E"/>
    <w:rsid w:val="004070B7"/>
    <w:rsid w:val="0041774E"/>
    <w:rsid w:val="00450146"/>
    <w:rsid w:val="004643C8"/>
    <w:rsid w:val="004815C3"/>
    <w:rsid w:val="004977AE"/>
    <w:rsid w:val="00497E2C"/>
    <w:rsid w:val="004A6EA7"/>
    <w:rsid w:val="004C412F"/>
    <w:rsid w:val="004D5A1A"/>
    <w:rsid w:val="004D79B7"/>
    <w:rsid w:val="004E2919"/>
    <w:rsid w:val="004F5AD2"/>
    <w:rsid w:val="005350EC"/>
    <w:rsid w:val="00543E46"/>
    <w:rsid w:val="00553546"/>
    <w:rsid w:val="005865E1"/>
    <w:rsid w:val="00593080"/>
    <w:rsid w:val="005B1CE2"/>
    <w:rsid w:val="005C4DE9"/>
    <w:rsid w:val="006019CA"/>
    <w:rsid w:val="0060790B"/>
    <w:rsid w:val="006231FB"/>
    <w:rsid w:val="00656CD8"/>
    <w:rsid w:val="006712D6"/>
    <w:rsid w:val="00675F61"/>
    <w:rsid w:val="006B3549"/>
    <w:rsid w:val="006C2522"/>
    <w:rsid w:val="00712A89"/>
    <w:rsid w:val="00750A3F"/>
    <w:rsid w:val="0076220D"/>
    <w:rsid w:val="00764EFB"/>
    <w:rsid w:val="007A075B"/>
    <w:rsid w:val="007E6BCA"/>
    <w:rsid w:val="007F3525"/>
    <w:rsid w:val="00805D06"/>
    <w:rsid w:val="00837FB0"/>
    <w:rsid w:val="00861A17"/>
    <w:rsid w:val="008F49F3"/>
    <w:rsid w:val="00911BD7"/>
    <w:rsid w:val="00914AB9"/>
    <w:rsid w:val="009354C6"/>
    <w:rsid w:val="00942F9E"/>
    <w:rsid w:val="009716B3"/>
    <w:rsid w:val="0097207F"/>
    <w:rsid w:val="009751A7"/>
    <w:rsid w:val="009966A3"/>
    <w:rsid w:val="009C2905"/>
    <w:rsid w:val="009C4A8E"/>
    <w:rsid w:val="009C7B05"/>
    <w:rsid w:val="009F634A"/>
    <w:rsid w:val="00A415C8"/>
    <w:rsid w:val="00A41B3E"/>
    <w:rsid w:val="00A47A33"/>
    <w:rsid w:val="00A5393A"/>
    <w:rsid w:val="00AA75C9"/>
    <w:rsid w:val="00AC348D"/>
    <w:rsid w:val="00AD74A1"/>
    <w:rsid w:val="00AE687E"/>
    <w:rsid w:val="00B146A7"/>
    <w:rsid w:val="00B27757"/>
    <w:rsid w:val="00B360CA"/>
    <w:rsid w:val="00B507F1"/>
    <w:rsid w:val="00B52A16"/>
    <w:rsid w:val="00B561A4"/>
    <w:rsid w:val="00B637CA"/>
    <w:rsid w:val="00BA381D"/>
    <w:rsid w:val="00BB51AA"/>
    <w:rsid w:val="00BE5723"/>
    <w:rsid w:val="00BF44FE"/>
    <w:rsid w:val="00BF4EAF"/>
    <w:rsid w:val="00C1387D"/>
    <w:rsid w:val="00C15379"/>
    <w:rsid w:val="00C706CF"/>
    <w:rsid w:val="00C70AB8"/>
    <w:rsid w:val="00C93891"/>
    <w:rsid w:val="00CC242C"/>
    <w:rsid w:val="00CE6608"/>
    <w:rsid w:val="00D372A9"/>
    <w:rsid w:val="00D4760E"/>
    <w:rsid w:val="00D74073"/>
    <w:rsid w:val="00D76D85"/>
    <w:rsid w:val="00D77511"/>
    <w:rsid w:val="00D91A47"/>
    <w:rsid w:val="00DC388F"/>
    <w:rsid w:val="00DD1F02"/>
    <w:rsid w:val="00DD3548"/>
    <w:rsid w:val="00E05EEB"/>
    <w:rsid w:val="00E1701F"/>
    <w:rsid w:val="00E25FBD"/>
    <w:rsid w:val="00E36F71"/>
    <w:rsid w:val="00E5135E"/>
    <w:rsid w:val="00E81D02"/>
    <w:rsid w:val="00E9407D"/>
    <w:rsid w:val="00EB1C1A"/>
    <w:rsid w:val="00EC4E40"/>
    <w:rsid w:val="00EF277E"/>
    <w:rsid w:val="00F048C9"/>
    <w:rsid w:val="00FA40CD"/>
    <w:rsid w:val="00FD1D01"/>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F9DB"/>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540901258">
      <w:bodyDiv w:val="1"/>
      <w:marLeft w:val="0"/>
      <w:marRight w:val="0"/>
      <w:marTop w:val="0"/>
      <w:marBottom w:val="0"/>
      <w:divBdr>
        <w:top w:val="none" w:sz="0" w:space="0" w:color="auto"/>
        <w:left w:val="none" w:sz="0" w:space="0" w:color="auto"/>
        <w:bottom w:val="none" w:sz="0" w:space="0" w:color="auto"/>
        <w:right w:val="none" w:sz="0" w:space="0" w:color="auto"/>
      </w:divBdr>
      <w:divsChild>
        <w:div w:id="21712390">
          <w:marLeft w:val="0"/>
          <w:marRight w:val="0"/>
          <w:marTop w:val="0"/>
          <w:marBottom w:val="0"/>
          <w:divBdr>
            <w:top w:val="none" w:sz="0" w:space="0" w:color="auto"/>
            <w:left w:val="none" w:sz="0" w:space="0" w:color="auto"/>
            <w:bottom w:val="none" w:sz="0" w:space="0" w:color="auto"/>
            <w:right w:val="none" w:sz="0" w:space="0" w:color="auto"/>
          </w:divBdr>
        </w:div>
        <w:div w:id="1523399500">
          <w:marLeft w:val="0"/>
          <w:marRight w:val="0"/>
          <w:marTop w:val="0"/>
          <w:marBottom w:val="0"/>
          <w:divBdr>
            <w:top w:val="none" w:sz="0" w:space="0" w:color="auto"/>
            <w:left w:val="none" w:sz="0" w:space="0" w:color="auto"/>
            <w:bottom w:val="none" w:sz="0" w:space="0" w:color="auto"/>
            <w:right w:val="none" w:sz="0" w:space="0" w:color="auto"/>
          </w:divBdr>
        </w:div>
        <w:div w:id="1713380354">
          <w:marLeft w:val="0"/>
          <w:marRight w:val="0"/>
          <w:marTop w:val="0"/>
          <w:marBottom w:val="0"/>
          <w:divBdr>
            <w:top w:val="none" w:sz="0" w:space="0" w:color="auto"/>
            <w:left w:val="none" w:sz="0" w:space="0" w:color="auto"/>
            <w:bottom w:val="none" w:sz="0" w:space="0" w:color="auto"/>
            <w:right w:val="none" w:sz="0" w:space="0" w:color="auto"/>
          </w:divBdr>
        </w:div>
        <w:div w:id="34695770">
          <w:marLeft w:val="0"/>
          <w:marRight w:val="0"/>
          <w:marTop w:val="0"/>
          <w:marBottom w:val="0"/>
          <w:divBdr>
            <w:top w:val="none" w:sz="0" w:space="0" w:color="auto"/>
            <w:left w:val="none" w:sz="0" w:space="0" w:color="auto"/>
            <w:bottom w:val="none" w:sz="0" w:space="0" w:color="auto"/>
            <w:right w:val="none" w:sz="0" w:space="0" w:color="auto"/>
          </w:divBdr>
        </w:div>
        <w:div w:id="1138646577">
          <w:marLeft w:val="0"/>
          <w:marRight w:val="0"/>
          <w:marTop w:val="0"/>
          <w:marBottom w:val="0"/>
          <w:divBdr>
            <w:top w:val="none" w:sz="0" w:space="0" w:color="auto"/>
            <w:left w:val="none" w:sz="0" w:space="0" w:color="auto"/>
            <w:bottom w:val="none" w:sz="0" w:space="0" w:color="auto"/>
            <w:right w:val="none" w:sz="0" w:space="0" w:color="auto"/>
          </w:divBdr>
        </w:div>
      </w:divsChild>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7441-420F-43DD-8FE7-8EF4E3C9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User</cp:lastModifiedBy>
  <cp:revision>8</cp:revision>
  <cp:lastPrinted>2020-09-18T18:58:00Z</cp:lastPrinted>
  <dcterms:created xsi:type="dcterms:W3CDTF">2021-08-11T23:57:00Z</dcterms:created>
  <dcterms:modified xsi:type="dcterms:W3CDTF">2021-09-21T13:03:00Z</dcterms:modified>
</cp:coreProperties>
</file>